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9AD" w:rsidRDefault="004727E1" w:rsidP="00C809CE">
      <w:pPr>
        <w:jc w:val="both"/>
        <w:rPr>
          <w:rFonts w:ascii="Comic Sans MS" w:hAnsi="Comic Sans MS"/>
          <w:b/>
          <w:sz w:val="44"/>
          <w:szCs w:val="44"/>
        </w:rPr>
      </w:pPr>
      <w:bookmarkStart w:id="0" w:name="_GoBack"/>
      <w:bookmarkEnd w:id="0"/>
      <w:r w:rsidRPr="004727E1">
        <w:rPr>
          <w:rFonts w:ascii="Comic Sans MS" w:hAnsi="Comic Sans MS"/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5F99B8D2" wp14:editId="275427CF">
            <wp:simplePos x="0" y="0"/>
            <wp:positionH relativeFrom="column">
              <wp:posOffset>4333875</wp:posOffset>
            </wp:positionH>
            <wp:positionV relativeFrom="paragraph">
              <wp:posOffset>1905</wp:posOffset>
            </wp:positionV>
            <wp:extent cx="1609725" cy="710565"/>
            <wp:effectExtent l="0" t="0" r="9525" b="0"/>
            <wp:wrapThrough wrapText="bothSides">
              <wp:wrapPolygon edited="0">
                <wp:start x="0" y="0"/>
                <wp:lineTo x="0" y="6370"/>
                <wp:lineTo x="6646" y="9845"/>
                <wp:lineTo x="3067" y="19110"/>
                <wp:lineTo x="3579" y="20847"/>
                <wp:lineTo x="18149" y="20847"/>
                <wp:lineTo x="18405" y="19110"/>
                <wp:lineTo x="16871" y="9845"/>
                <wp:lineTo x="21472" y="5791"/>
                <wp:lineTo x="21472" y="0"/>
                <wp:lineTo x="0" y="0"/>
              </wp:wrapPolygon>
            </wp:wrapThrough>
            <wp:docPr id="2" name="Picture 2" descr="C:\Users\Rita Perine\Desktop\fullcolor fw - Cop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ita Perine\Desktop\fullcolor fw - Copy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B79AD" w:rsidRDefault="00CB79AD" w:rsidP="00C809CE">
      <w:pPr>
        <w:jc w:val="both"/>
        <w:rPr>
          <w:rFonts w:ascii="Comic Sans MS" w:hAnsi="Comic Sans MS"/>
          <w:b/>
          <w:sz w:val="44"/>
          <w:szCs w:val="44"/>
        </w:rPr>
      </w:pPr>
    </w:p>
    <w:p w:rsidR="00715EBD" w:rsidRDefault="008C4497" w:rsidP="00CB79AD">
      <w:pPr>
        <w:rPr>
          <w:rFonts w:ascii="Comic Sans MS" w:hAnsi="Comic Sans MS"/>
          <w:b/>
          <w:sz w:val="44"/>
          <w:szCs w:val="44"/>
        </w:rPr>
      </w:pPr>
      <w:r>
        <w:rPr>
          <w:rFonts w:ascii="Comic Sans MS" w:hAnsi="Comic Sans MS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AAD232" wp14:editId="224EB496">
                <wp:simplePos x="0" y="0"/>
                <wp:positionH relativeFrom="column">
                  <wp:posOffset>171450</wp:posOffset>
                </wp:positionH>
                <wp:positionV relativeFrom="paragraph">
                  <wp:posOffset>205105</wp:posOffset>
                </wp:positionV>
                <wp:extent cx="5219700" cy="914400"/>
                <wp:effectExtent l="0" t="0" r="19050" b="0"/>
                <wp:wrapNone/>
                <wp:docPr id="3" name="Block Ar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9700" cy="914400"/>
                        </a:xfrm>
                        <a:prstGeom prst="blockArc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4248126" id="Block Arc 3" o:spid="_x0000_s1026" style="position:absolute;margin-left:13.5pt;margin-top:16.15pt;width:411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52197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" path="m,457200c,204695,1168470,,2609850,,4051230,,5219700,204695,5219700,457200r-228600,c4991100,330948,3924978,228600,2609850,228600v-1315128,,-2381250,102348,-2381250,228600l,457200xe" fillcolor="#4f81bd [3204]" strokecolor="#243f60 [1604]" strokeweight="2pt">
                <v:path arrowok="t" o:connecttype="custom" o:connectlocs="0,457200;2609850,0;5219700,457200;4991100,457200;2609850,228600;228600,457200;0,457200" o:connectangles="0,0,0,0,0,0,0"/>
              </v:shape>
            </w:pict>
          </mc:Fallback>
        </mc:AlternateContent>
      </w:r>
    </w:p>
    <w:p w:rsidR="004727E1" w:rsidRPr="00C809CE" w:rsidRDefault="008C4497" w:rsidP="00CB79AD">
      <w:pPr>
        <w:rPr>
          <w:rFonts w:ascii="Comic Sans MS" w:hAnsi="Comic Sans MS"/>
          <w:b/>
          <w:color w:val="365F91" w:themeColor="accent1" w:themeShade="BF"/>
          <w:sz w:val="48"/>
          <w:szCs w:val="48"/>
        </w:rPr>
      </w:pPr>
      <w:r>
        <w:rPr>
          <w:rFonts w:ascii="Comic Sans MS" w:hAnsi="Comic Sans MS"/>
          <w:b/>
          <w:color w:val="365F91" w:themeColor="accent1" w:themeShade="BF"/>
          <w:sz w:val="48"/>
          <w:szCs w:val="48"/>
        </w:rPr>
        <w:t xml:space="preserve">  </w:t>
      </w:r>
      <w:r w:rsidR="008E6791" w:rsidRPr="00C809CE">
        <w:rPr>
          <w:rFonts w:ascii="Comic Sans MS" w:hAnsi="Comic Sans MS"/>
          <w:b/>
          <w:color w:val="365F91" w:themeColor="accent1" w:themeShade="BF"/>
          <w:sz w:val="48"/>
          <w:szCs w:val="48"/>
        </w:rPr>
        <w:t>SEYCHELLES POSTAL SERVICES</w:t>
      </w:r>
    </w:p>
    <w:p w:rsidR="008E6791" w:rsidRDefault="008E6791">
      <w:pPr>
        <w:rPr>
          <w:rFonts w:ascii="Comic Sans MS" w:hAnsi="Comic Sans MS"/>
          <w:b/>
          <w:sz w:val="24"/>
          <w:szCs w:val="24"/>
        </w:rPr>
      </w:pPr>
    </w:p>
    <w:p w:rsidR="00CB79AD" w:rsidRDefault="00CB79AD">
      <w:pPr>
        <w:rPr>
          <w:rFonts w:ascii="Comic Sans MS" w:hAnsi="Comic Sans MS"/>
          <w:b/>
          <w:sz w:val="24"/>
          <w:szCs w:val="24"/>
        </w:rPr>
      </w:pPr>
    </w:p>
    <w:p w:rsidR="00CB79AD" w:rsidRDefault="00CB79AD">
      <w:pPr>
        <w:rPr>
          <w:rFonts w:ascii="Comic Sans MS" w:hAnsi="Comic Sans MS"/>
          <w:b/>
          <w:sz w:val="24"/>
          <w:szCs w:val="24"/>
        </w:rPr>
      </w:pPr>
    </w:p>
    <w:p w:rsidR="00CB79AD" w:rsidRDefault="00CB79AD">
      <w:pPr>
        <w:rPr>
          <w:rFonts w:ascii="Comic Sans MS" w:hAnsi="Comic Sans MS"/>
          <w:b/>
          <w:sz w:val="24"/>
          <w:szCs w:val="24"/>
        </w:rPr>
      </w:pPr>
    </w:p>
    <w:p w:rsidR="004727E1" w:rsidRPr="004340C4" w:rsidRDefault="004727E1" w:rsidP="008C4497">
      <w:pPr>
        <w:spacing w:line="480" w:lineRule="auto"/>
        <w:jc w:val="center"/>
        <w:rPr>
          <w:rFonts w:ascii="Comic Sans MS" w:hAnsi="Comic Sans MS"/>
          <w:b/>
          <w:sz w:val="56"/>
          <w:szCs w:val="56"/>
        </w:rPr>
      </w:pPr>
      <w:r w:rsidRPr="004340C4">
        <w:rPr>
          <w:rFonts w:ascii="Comic Sans MS" w:hAnsi="Comic Sans MS"/>
          <w:b/>
          <w:sz w:val="56"/>
          <w:szCs w:val="56"/>
        </w:rPr>
        <w:t>ANNUAL REPORT</w:t>
      </w:r>
    </w:p>
    <w:p w:rsidR="004727E1" w:rsidRPr="004340C4" w:rsidRDefault="004340C4" w:rsidP="008C4497">
      <w:pPr>
        <w:spacing w:line="480" w:lineRule="auto"/>
        <w:jc w:val="center"/>
        <w:rPr>
          <w:rFonts w:ascii="Comic Sans MS" w:hAnsi="Comic Sans MS"/>
          <w:b/>
          <w:sz w:val="56"/>
          <w:szCs w:val="56"/>
        </w:rPr>
      </w:pPr>
      <w:r w:rsidRPr="004340C4">
        <w:rPr>
          <w:rFonts w:ascii="Comic Sans MS" w:hAnsi="Comic Sans MS"/>
          <w:b/>
          <w:sz w:val="56"/>
          <w:szCs w:val="56"/>
        </w:rPr>
        <w:t>2020</w:t>
      </w:r>
    </w:p>
    <w:p w:rsidR="004727E1" w:rsidRDefault="004727E1">
      <w:pPr>
        <w:rPr>
          <w:rFonts w:ascii="Comic Sans MS" w:hAnsi="Comic Sans MS"/>
          <w:b/>
          <w:sz w:val="24"/>
          <w:szCs w:val="24"/>
        </w:rPr>
      </w:pPr>
    </w:p>
    <w:p w:rsidR="004727E1" w:rsidRDefault="004727E1">
      <w:pPr>
        <w:rPr>
          <w:rFonts w:ascii="Comic Sans MS" w:hAnsi="Comic Sans MS"/>
          <w:b/>
          <w:sz w:val="24"/>
          <w:szCs w:val="24"/>
        </w:rPr>
      </w:pPr>
    </w:p>
    <w:p w:rsidR="004727E1" w:rsidRDefault="004727E1">
      <w:pPr>
        <w:rPr>
          <w:rFonts w:ascii="Comic Sans MS" w:hAnsi="Comic Sans MS"/>
          <w:b/>
          <w:sz w:val="24"/>
          <w:szCs w:val="24"/>
        </w:rPr>
      </w:pPr>
    </w:p>
    <w:p w:rsidR="004727E1" w:rsidRDefault="004727E1">
      <w:pPr>
        <w:rPr>
          <w:rFonts w:ascii="Comic Sans MS" w:hAnsi="Comic Sans MS"/>
          <w:b/>
          <w:sz w:val="24"/>
          <w:szCs w:val="24"/>
        </w:rPr>
      </w:pPr>
    </w:p>
    <w:p w:rsidR="004727E1" w:rsidRDefault="004727E1">
      <w:pPr>
        <w:rPr>
          <w:rFonts w:ascii="Comic Sans MS" w:hAnsi="Comic Sans MS"/>
          <w:b/>
          <w:sz w:val="24"/>
          <w:szCs w:val="24"/>
        </w:rPr>
      </w:pPr>
    </w:p>
    <w:p w:rsidR="00111917" w:rsidRDefault="00111917">
      <w:pPr>
        <w:rPr>
          <w:rFonts w:ascii="Comic Sans MS" w:hAnsi="Comic Sans MS"/>
          <w:b/>
          <w:sz w:val="24"/>
          <w:szCs w:val="24"/>
        </w:rPr>
      </w:pPr>
    </w:p>
    <w:p w:rsidR="004727E1" w:rsidRDefault="004727E1">
      <w:pPr>
        <w:rPr>
          <w:rFonts w:ascii="Comic Sans MS" w:hAnsi="Comic Sans MS"/>
          <w:b/>
          <w:sz w:val="24"/>
          <w:szCs w:val="24"/>
        </w:rPr>
      </w:pPr>
    </w:p>
    <w:p w:rsidR="004340C4" w:rsidRPr="007D0FB6" w:rsidRDefault="004340C4" w:rsidP="008C4497">
      <w:pPr>
        <w:pBdr>
          <w:bottom w:val="single" w:sz="4" w:space="1" w:color="auto"/>
        </w:pBdr>
        <w:tabs>
          <w:tab w:val="left" w:pos="8190"/>
        </w:tabs>
        <w:ind w:left="1440"/>
        <w:jc w:val="both"/>
        <w:rPr>
          <w:rFonts w:ascii="Comic Sans MS" w:hAnsi="Comic Sans MS"/>
          <w:b/>
          <w:color w:val="4F81BD" w:themeColor="accent1"/>
          <w:sz w:val="32"/>
          <w:szCs w:val="32"/>
        </w:rPr>
      </w:pPr>
      <w:r w:rsidRPr="007D0FB6">
        <w:rPr>
          <w:rFonts w:ascii="Comic Sans MS" w:hAnsi="Comic Sans MS"/>
          <w:b/>
          <w:color w:val="4F81BD" w:themeColor="accent1"/>
          <w:sz w:val="32"/>
          <w:szCs w:val="32"/>
        </w:rPr>
        <w:lastRenderedPageBreak/>
        <w:t>Contents</w:t>
      </w:r>
    </w:p>
    <w:p w:rsidR="002F44FE" w:rsidRPr="002F44FE" w:rsidRDefault="002F44FE" w:rsidP="002F44FE">
      <w:pPr>
        <w:ind w:left="1440"/>
        <w:rPr>
          <w:rFonts w:ascii="Comic Sans MS" w:hAnsi="Comic Sans MS"/>
          <w:b/>
          <w:sz w:val="28"/>
          <w:szCs w:val="28"/>
        </w:rPr>
      </w:pPr>
    </w:p>
    <w:p w:rsidR="002F44FE" w:rsidRPr="002F44FE" w:rsidRDefault="002F44FE" w:rsidP="002F44FE">
      <w:pPr>
        <w:spacing w:line="480" w:lineRule="auto"/>
        <w:ind w:left="1440"/>
        <w:rPr>
          <w:rFonts w:ascii="Comic Sans MS" w:hAnsi="Comic Sans MS"/>
          <w:b/>
          <w:sz w:val="28"/>
          <w:szCs w:val="28"/>
        </w:rPr>
      </w:pPr>
      <w:r w:rsidRPr="002F44FE">
        <w:rPr>
          <w:rFonts w:ascii="Comic Sans MS" w:hAnsi="Comic Sans MS"/>
          <w:b/>
          <w:sz w:val="28"/>
          <w:szCs w:val="28"/>
        </w:rPr>
        <w:t>1.</w:t>
      </w:r>
      <w:r w:rsidRPr="002F44FE">
        <w:rPr>
          <w:rFonts w:ascii="Comic Sans MS" w:hAnsi="Comic Sans MS"/>
          <w:b/>
          <w:sz w:val="28"/>
          <w:szCs w:val="28"/>
        </w:rPr>
        <w:tab/>
        <w:t>Introduction</w:t>
      </w:r>
    </w:p>
    <w:p w:rsidR="006A3C2A" w:rsidRDefault="002F44FE" w:rsidP="002F44FE">
      <w:pPr>
        <w:spacing w:line="480" w:lineRule="auto"/>
        <w:ind w:left="1440"/>
        <w:rPr>
          <w:rFonts w:ascii="Comic Sans MS" w:hAnsi="Comic Sans MS"/>
          <w:b/>
          <w:sz w:val="28"/>
          <w:szCs w:val="28"/>
        </w:rPr>
      </w:pPr>
      <w:r w:rsidRPr="002F44FE">
        <w:rPr>
          <w:rFonts w:ascii="Comic Sans MS" w:hAnsi="Comic Sans MS"/>
          <w:b/>
          <w:sz w:val="28"/>
          <w:szCs w:val="28"/>
        </w:rPr>
        <w:t>2.</w:t>
      </w:r>
      <w:r w:rsidRPr="002F44FE">
        <w:rPr>
          <w:rFonts w:ascii="Comic Sans MS" w:hAnsi="Comic Sans MS"/>
          <w:b/>
          <w:sz w:val="28"/>
          <w:szCs w:val="28"/>
        </w:rPr>
        <w:tab/>
      </w:r>
      <w:r w:rsidR="006A3C2A">
        <w:rPr>
          <w:rFonts w:ascii="Comic Sans MS" w:hAnsi="Comic Sans MS"/>
          <w:b/>
          <w:sz w:val="28"/>
          <w:szCs w:val="28"/>
        </w:rPr>
        <w:t>Universal Postal Services</w:t>
      </w:r>
    </w:p>
    <w:p w:rsidR="002F44FE" w:rsidRPr="002F44FE" w:rsidRDefault="006A3C2A" w:rsidP="002F44FE">
      <w:pPr>
        <w:spacing w:line="480" w:lineRule="auto"/>
        <w:ind w:left="1440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3.</w:t>
      </w:r>
      <w:r>
        <w:rPr>
          <w:rFonts w:ascii="Comic Sans MS" w:hAnsi="Comic Sans MS"/>
          <w:b/>
          <w:sz w:val="28"/>
          <w:szCs w:val="28"/>
        </w:rPr>
        <w:tab/>
      </w:r>
      <w:r w:rsidR="002F44FE" w:rsidRPr="002F44FE">
        <w:rPr>
          <w:rFonts w:ascii="Comic Sans MS" w:hAnsi="Comic Sans MS"/>
          <w:b/>
          <w:sz w:val="28"/>
          <w:szCs w:val="28"/>
        </w:rPr>
        <w:t>Administration</w:t>
      </w:r>
    </w:p>
    <w:p w:rsidR="002F44FE" w:rsidRPr="002F44FE" w:rsidRDefault="006A3C2A" w:rsidP="002F44FE">
      <w:pPr>
        <w:spacing w:line="480" w:lineRule="auto"/>
        <w:ind w:left="1440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4</w:t>
      </w:r>
      <w:r w:rsidR="002F44FE" w:rsidRPr="002F44FE">
        <w:rPr>
          <w:rFonts w:ascii="Comic Sans MS" w:hAnsi="Comic Sans MS"/>
          <w:b/>
          <w:sz w:val="28"/>
          <w:szCs w:val="28"/>
        </w:rPr>
        <w:t>.</w:t>
      </w:r>
      <w:r w:rsidR="002F44FE" w:rsidRPr="002F44FE">
        <w:rPr>
          <w:rFonts w:ascii="Comic Sans MS" w:hAnsi="Comic Sans MS"/>
          <w:b/>
          <w:sz w:val="28"/>
          <w:szCs w:val="28"/>
        </w:rPr>
        <w:tab/>
        <w:t>Operations</w:t>
      </w:r>
    </w:p>
    <w:p w:rsidR="002F44FE" w:rsidRPr="002F44FE" w:rsidRDefault="006A3C2A" w:rsidP="002F44FE">
      <w:pPr>
        <w:spacing w:line="480" w:lineRule="auto"/>
        <w:ind w:left="1440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5</w:t>
      </w:r>
      <w:r w:rsidR="002F44FE" w:rsidRPr="002F44FE">
        <w:rPr>
          <w:rFonts w:ascii="Comic Sans MS" w:hAnsi="Comic Sans MS"/>
          <w:b/>
          <w:sz w:val="28"/>
          <w:szCs w:val="28"/>
        </w:rPr>
        <w:t>.</w:t>
      </w:r>
      <w:r w:rsidR="002F44FE" w:rsidRPr="002F44FE">
        <w:rPr>
          <w:rFonts w:ascii="Comic Sans MS" w:hAnsi="Comic Sans MS"/>
          <w:b/>
          <w:sz w:val="28"/>
          <w:szCs w:val="28"/>
        </w:rPr>
        <w:tab/>
        <w:t>Finance</w:t>
      </w:r>
    </w:p>
    <w:p w:rsidR="002F44FE" w:rsidRPr="002F44FE" w:rsidRDefault="006A3C2A" w:rsidP="002F44FE">
      <w:pPr>
        <w:spacing w:line="480" w:lineRule="auto"/>
        <w:ind w:left="1440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6</w:t>
      </w:r>
      <w:r w:rsidR="002F44FE" w:rsidRPr="002F44FE">
        <w:rPr>
          <w:rFonts w:ascii="Comic Sans MS" w:hAnsi="Comic Sans MS"/>
          <w:b/>
          <w:sz w:val="28"/>
          <w:szCs w:val="28"/>
        </w:rPr>
        <w:t>.</w:t>
      </w:r>
      <w:r w:rsidR="002F44FE" w:rsidRPr="002F44FE">
        <w:rPr>
          <w:rFonts w:ascii="Comic Sans MS" w:hAnsi="Comic Sans MS"/>
          <w:b/>
          <w:sz w:val="28"/>
          <w:szCs w:val="28"/>
        </w:rPr>
        <w:tab/>
        <w:t>Conclusion</w:t>
      </w:r>
    </w:p>
    <w:p w:rsidR="004340C4" w:rsidRDefault="004340C4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br w:type="page"/>
      </w:r>
    </w:p>
    <w:p w:rsidR="00046B25" w:rsidRPr="006A3C2A" w:rsidRDefault="004340C4" w:rsidP="00C63964">
      <w:pPr>
        <w:spacing w:after="0" w:line="360" w:lineRule="auto"/>
        <w:jc w:val="both"/>
        <w:rPr>
          <w:rFonts w:ascii="Comic Sans MS" w:hAnsi="Comic Sans MS"/>
          <w:b/>
          <w:sz w:val="28"/>
          <w:szCs w:val="28"/>
          <w:u w:val="single"/>
        </w:rPr>
      </w:pPr>
      <w:r w:rsidRPr="006A3C2A">
        <w:rPr>
          <w:rFonts w:ascii="Comic Sans MS" w:hAnsi="Comic Sans MS"/>
          <w:b/>
          <w:sz w:val="28"/>
          <w:szCs w:val="28"/>
        </w:rPr>
        <w:lastRenderedPageBreak/>
        <w:t>1.</w:t>
      </w:r>
      <w:r w:rsidRPr="006A3C2A">
        <w:rPr>
          <w:rFonts w:ascii="Comic Sans MS" w:hAnsi="Comic Sans MS"/>
          <w:b/>
          <w:sz w:val="28"/>
          <w:szCs w:val="28"/>
        </w:rPr>
        <w:tab/>
      </w:r>
      <w:r w:rsidR="00046B25" w:rsidRPr="006A3C2A">
        <w:rPr>
          <w:rFonts w:ascii="Comic Sans MS" w:hAnsi="Comic Sans MS"/>
          <w:b/>
          <w:sz w:val="28"/>
          <w:szCs w:val="28"/>
          <w:u w:val="single"/>
        </w:rPr>
        <w:t>I</w:t>
      </w:r>
      <w:r w:rsidR="004F2491" w:rsidRPr="006A3C2A">
        <w:rPr>
          <w:rFonts w:ascii="Comic Sans MS" w:hAnsi="Comic Sans MS"/>
          <w:b/>
          <w:sz w:val="28"/>
          <w:szCs w:val="28"/>
          <w:u w:val="single"/>
        </w:rPr>
        <w:t>NTRODUCTION</w:t>
      </w:r>
    </w:p>
    <w:p w:rsidR="00046B25" w:rsidRPr="006A3C2A" w:rsidRDefault="00046B25" w:rsidP="007B0E75">
      <w:pPr>
        <w:spacing w:after="0"/>
        <w:ind w:left="720"/>
        <w:jc w:val="both"/>
        <w:rPr>
          <w:rFonts w:ascii="Comic Sans MS" w:hAnsi="Comic Sans MS"/>
          <w:sz w:val="28"/>
          <w:szCs w:val="28"/>
        </w:rPr>
      </w:pPr>
      <w:r w:rsidRPr="006A3C2A">
        <w:rPr>
          <w:rFonts w:ascii="Comic Sans MS" w:hAnsi="Comic Sans MS"/>
          <w:sz w:val="28"/>
          <w:szCs w:val="28"/>
        </w:rPr>
        <w:t xml:space="preserve">Seychelles has signed the declaration </w:t>
      </w:r>
      <w:r w:rsidR="00C63964" w:rsidRPr="006A3C2A">
        <w:rPr>
          <w:rFonts w:ascii="Comic Sans MS" w:hAnsi="Comic Sans MS"/>
          <w:sz w:val="28"/>
          <w:szCs w:val="28"/>
        </w:rPr>
        <w:t xml:space="preserve">for the provision </w:t>
      </w:r>
      <w:r w:rsidRPr="006A3C2A">
        <w:rPr>
          <w:rFonts w:ascii="Comic Sans MS" w:hAnsi="Comic Sans MS"/>
          <w:sz w:val="28"/>
          <w:szCs w:val="28"/>
        </w:rPr>
        <w:t>of Universal Postal Services with the Uni</w:t>
      </w:r>
      <w:r w:rsidR="00C63964" w:rsidRPr="006A3C2A">
        <w:rPr>
          <w:rFonts w:ascii="Comic Sans MS" w:hAnsi="Comic Sans MS"/>
          <w:sz w:val="28"/>
          <w:szCs w:val="28"/>
        </w:rPr>
        <w:t>versal</w:t>
      </w:r>
      <w:r w:rsidRPr="006A3C2A">
        <w:rPr>
          <w:rFonts w:ascii="Comic Sans MS" w:hAnsi="Comic Sans MS"/>
          <w:sz w:val="28"/>
          <w:szCs w:val="28"/>
        </w:rPr>
        <w:t xml:space="preserve"> Postal Union </w:t>
      </w:r>
      <w:r w:rsidR="00C63964" w:rsidRPr="006A3C2A">
        <w:rPr>
          <w:rFonts w:ascii="Comic Sans MS" w:hAnsi="Comic Sans MS"/>
          <w:sz w:val="28"/>
          <w:szCs w:val="28"/>
        </w:rPr>
        <w:t xml:space="preserve">(UPU) </w:t>
      </w:r>
      <w:r w:rsidRPr="006A3C2A">
        <w:rPr>
          <w:rFonts w:ascii="Comic Sans MS" w:hAnsi="Comic Sans MS"/>
          <w:sz w:val="28"/>
          <w:szCs w:val="28"/>
        </w:rPr>
        <w:t>to provide these services.</w:t>
      </w:r>
    </w:p>
    <w:p w:rsidR="00046B25" w:rsidRPr="006A3C2A" w:rsidRDefault="00046B25" w:rsidP="007B0E75">
      <w:pPr>
        <w:spacing w:after="0" w:line="360" w:lineRule="auto"/>
        <w:jc w:val="both"/>
        <w:rPr>
          <w:rFonts w:ascii="Comic Sans MS" w:hAnsi="Comic Sans MS"/>
          <w:sz w:val="28"/>
          <w:szCs w:val="28"/>
        </w:rPr>
      </w:pPr>
    </w:p>
    <w:p w:rsidR="00046B25" w:rsidRPr="006A3C2A" w:rsidRDefault="004340C4" w:rsidP="007B0E75">
      <w:pPr>
        <w:spacing w:after="0" w:line="360" w:lineRule="auto"/>
        <w:jc w:val="both"/>
        <w:rPr>
          <w:rFonts w:ascii="Comic Sans MS" w:hAnsi="Comic Sans MS"/>
          <w:b/>
          <w:sz w:val="28"/>
          <w:szCs w:val="28"/>
          <w:u w:val="single"/>
        </w:rPr>
      </w:pPr>
      <w:r w:rsidRPr="006A3C2A">
        <w:rPr>
          <w:rFonts w:ascii="Comic Sans MS" w:hAnsi="Comic Sans MS"/>
          <w:b/>
          <w:sz w:val="28"/>
          <w:szCs w:val="28"/>
        </w:rPr>
        <w:t>2.</w:t>
      </w:r>
      <w:r w:rsidRPr="006A3C2A">
        <w:rPr>
          <w:rFonts w:ascii="Comic Sans MS" w:hAnsi="Comic Sans MS"/>
          <w:b/>
          <w:sz w:val="28"/>
          <w:szCs w:val="28"/>
        </w:rPr>
        <w:tab/>
      </w:r>
      <w:r w:rsidR="006A3C2A" w:rsidRPr="006A3C2A">
        <w:rPr>
          <w:rFonts w:ascii="Comic Sans MS" w:hAnsi="Comic Sans MS"/>
          <w:b/>
          <w:sz w:val="28"/>
          <w:szCs w:val="28"/>
          <w:u w:val="single"/>
        </w:rPr>
        <w:t>U</w:t>
      </w:r>
      <w:r w:rsidR="004F2491" w:rsidRPr="006A3C2A">
        <w:rPr>
          <w:rFonts w:ascii="Comic Sans MS" w:hAnsi="Comic Sans MS"/>
          <w:b/>
          <w:sz w:val="28"/>
          <w:szCs w:val="28"/>
          <w:u w:val="single"/>
        </w:rPr>
        <w:t>NIVERSAL POSTAL SERVICES</w:t>
      </w:r>
    </w:p>
    <w:p w:rsidR="00046B25" w:rsidRPr="006A3C2A" w:rsidRDefault="00046B25" w:rsidP="007B0E75">
      <w:pPr>
        <w:spacing w:after="0"/>
        <w:ind w:left="720"/>
        <w:jc w:val="both"/>
        <w:rPr>
          <w:rFonts w:ascii="Comic Sans MS" w:hAnsi="Comic Sans MS"/>
          <w:sz w:val="28"/>
          <w:szCs w:val="28"/>
        </w:rPr>
      </w:pPr>
      <w:r w:rsidRPr="006A3C2A">
        <w:rPr>
          <w:rFonts w:ascii="Comic Sans MS" w:hAnsi="Comic Sans MS"/>
          <w:sz w:val="28"/>
          <w:szCs w:val="28"/>
        </w:rPr>
        <w:t>Provision of postal services of a specified quality on Mahe, Praslin and La Digue at an affordable price</w:t>
      </w:r>
      <w:r w:rsidR="00F77703" w:rsidRPr="006A3C2A">
        <w:rPr>
          <w:rFonts w:ascii="Comic Sans MS" w:hAnsi="Comic Sans MS"/>
          <w:sz w:val="28"/>
          <w:szCs w:val="28"/>
        </w:rPr>
        <w:t>:</w:t>
      </w:r>
    </w:p>
    <w:p w:rsidR="00F77703" w:rsidRPr="006A3C2A" w:rsidRDefault="00F77703" w:rsidP="007B0E75">
      <w:pPr>
        <w:spacing w:after="0"/>
        <w:jc w:val="both"/>
        <w:rPr>
          <w:rFonts w:ascii="Comic Sans MS" w:hAnsi="Comic Sans MS"/>
          <w:sz w:val="28"/>
          <w:szCs w:val="28"/>
        </w:rPr>
      </w:pPr>
    </w:p>
    <w:p w:rsidR="00046B25" w:rsidRPr="006A3C2A" w:rsidRDefault="00046B25" w:rsidP="007B0E75">
      <w:pPr>
        <w:pStyle w:val="ListParagraph"/>
        <w:numPr>
          <w:ilvl w:val="0"/>
          <w:numId w:val="2"/>
        </w:numPr>
        <w:spacing w:after="0"/>
        <w:jc w:val="both"/>
        <w:rPr>
          <w:rFonts w:ascii="Comic Sans MS" w:hAnsi="Comic Sans MS"/>
          <w:sz w:val="28"/>
          <w:szCs w:val="28"/>
        </w:rPr>
      </w:pPr>
      <w:r w:rsidRPr="006A3C2A">
        <w:rPr>
          <w:rFonts w:ascii="Comic Sans MS" w:hAnsi="Comic Sans MS"/>
          <w:sz w:val="28"/>
          <w:szCs w:val="28"/>
        </w:rPr>
        <w:t>Letters up to 2kg</w:t>
      </w:r>
    </w:p>
    <w:p w:rsidR="00046B25" w:rsidRPr="006A3C2A" w:rsidRDefault="00046B25" w:rsidP="007B0E75">
      <w:pPr>
        <w:pStyle w:val="ListParagraph"/>
        <w:numPr>
          <w:ilvl w:val="0"/>
          <w:numId w:val="2"/>
        </w:numPr>
        <w:spacing w:after="0"/>
        <w:jc w:val="both"/>
        <w:rPr>
          <w:rFonts w:ascii="Comic Sans MS" w:hAnsi="Comic Sans MS"/>
          <w:sz w:val="28"/>
          <w:szCs w:val="28"/>
        </w:rPr>
      </w:pPr>
      <w:r w:rsidRPr="006A3C2A">
        <w:rPr>
          <w:rFonts w:ascii="Comic Sans MS" w:hAnsi="Comic Sans MS"/>
          <w:sz w:val="28"/>
          <w:szCs w:val="28"/>
        </w:rPr>
        <w:t>Parcels up to 30 kg.</w:t>
      </w:r>
    </w:p>
    <w:p w:rsidR="00046B25" w:rsidRPr="006A3C2A" w:rsidRDefault="007B0E75" w:rsidP="007B0E75">
      <w:pPr>
        <w:tabs>
          <w:tab w:val="left" w:pos="1440"/>
        </w:tabs>
        <w:spacing w:after="0" w:line="360" w:lineRule="auto"/>
        <w:jc w:val="both"/>
        <w:rPr>
          <w:rFonts w:ascii="Comic Sans MS" w:hAnsi="Comic Sans MS"/>
          <w:sz w:val="28"/>
          <w:szCs w:val="28"/>
        </w:rPr>
      </w:pPr>
      <w:r w:rsidRPr="006A3C2A">
        <w:rPr>
          <w:rFonts w:ascii="Comic Sans MS" w:hAnsi="Comic Sans MS"/>
          <w:sz w:val="28"/>
          <w:szCs w:val="28"/>
        </w:rPr>
        <w:tab/>
      </w:r>
    </w:p>
    <w:p w:rsidR="00046B25" w:rsidRPr="006A3C2A" w:rsidRDefault="002B37AB" w:rsidP="007B0E75">
      <w:pPr>
        <w:spacing w:after="0" w:line="360" w:lineRule="auto"/>
        <w:jc w:val="both"/>
        <w:rPr>
          <w:rFonts w:ascii="Comic Sans MS" w:hAnsi="Comic Sans MS"/>
          <w:b/>
          <w:sz w:val="28"/>
          <w:szCs w:val="28"/>
          <w:u w:val="single"/>
        </w:rPr>
      </w:pPr>
      <w:r w:rsidRPr="006A3C2A">
        <w:rPr>
          <w:rFonts w:ascii="Comic Sans MS" w:hAnsi="Comic Sans MS"/>
          <w:b/>
          <w:sz w:val="28"/>
          <w:szCs w:val="28"/>
        </w:rPr>
        <w:t>3.</w:t>
      </w:r>
      <w:r w:rsidRPr="006A3C2A">
        <w:rPr>
          <w:rFonts w:ascii="Comic Sans MS" w:hAnsi="Comic Sans MS"/>
          <w:b/>
          <w:sz w:val="28"/>
          <w:szCs w:val="28"/>
        </w:rPr>
        <w:tab/>
      </w:r>
      <w:r w:rsidR="004F2491" w:rsidRPr="006A3C2A">
        <w:rPr>
          <w:rFonts w:ascii="Comic Sans MS" w:hAnsi="Comic Sans MS"/>
          <w:b/>
          <w:sz w:val="28"/>
          <w:szCs w:val="28"/>
          <w:u w:val="single"/>
        </w:rPr>
        <w:t>ADMINISTRATION</w:t>
      </w:r>
    </w:p>
    <w:p w:rsidR="002B37AB" w:rsidRPr="006A3C2A" w:rsidRDefault="002B37AB" w:rsidP="007B0E75">
      <w:pPr>
        <w:spacing w:after="0" w:line="360" w:lineRule="auto"/>
        <w:ind w:left="720"/>
        <w:jc w:val="both"/>
        <w:rPr>
          <w:rFonts w:ascii="Comic Sans MS" w:hAnsi="Comic Sans MS"/>
          <w:b/>
          <w:sz w:val="28"/>
          <w:szCs w:val="28"/>
        </w:rPr>
      </w:pPr>
      <w:r w:rsidRPr="006A3C2A">
        <w:rPr>
          <w:rFonts w:ascii="Comic Sans MS" w:hAnsi="Comic Sans MS"/>
          <w:b/>
          <w:sz w:val="28"/>
          <w:szCs w:val="28"/>
        </w:rPr>
        <w:t>Personnel:</w:t>
      </w:r>
    </w:p>
    <w:p w:rsidR="002B37AB" w:rsidRPr="006A3C2A" w:rsidRDefault="002B37AB" w:rsidP="007B0E75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Comic Sans MS" w:hAnsi="Comic Sans MS"/>
          <w:sz w:val="28"/>
          <w:szCs w:val="28"/>
        </w:rPr>
      </w:pPr>
      <w:r w:rsidRPr="006A3C2A">
        <w:rPr>
          <w:rFonts w:ascii="Comic Sans MS" w:hAnsi="Comic Sans MS"/>
          <w:sz w:val="28"/>
          <w:szCs w:val="28"/>
        </w:rPr>
        <w:t>13 persons resigned, prematurely retired or dismissed during the period.</w:t>
      </w:r>
    </w:p>
    <w:p w:rsidR="002B37AB" w:rsidRPr="006A3C2A" w:rsidRDefault="002B37AB" w:rsidP="007B0E75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Comic Sans MS" w:hAnsi="Comic Sans MS"/>
          <w:sz w:val="28"/>
          <w:szCs w:val="28"/>
        </w:rPr>
      </w:pPr>
      <w:r w:rsidRPr="006A3C2A">
        <w:rPr>
          <w:rFonts w:ascii="Comic Sans MS" w:hAnsi="Comic Sans MS"/>
          <w:sz w:val="28"/>
          <w:szCs w:val="28"/>
        </w:rPr>
        <w:t>One postman and a Senior Accountant were recruited.</w:t>
      </w:r>
    </w:p>
    <w:p w:rsidR="002B37AB" w:rsidRPr="006A3C2A" w:rsidRDefault="002B37AB" w:rsidP="007B0E75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Comic Sans MS" w:hAnsi="Comic Sans MS"/>
          <w:sz w:val="28"/>
          <w:szCs w:val="28"/>
        </w:rPr>
      </w:pPr>
      <w:r w:rsidRPr="006A3C2A">
        <w:rPr>
          <w:rFonts w:ascii="Comic Sans MS" w:hAnsi="Comic Sans MS"/>
          <w:sz w:val="28"/>
          <w:szCs w:val="28"/>
        </w:rPr>
        <w:t>One Postal Assistant went on a one week workshop overseas in early 2020 to be provided with training for the calculation of new terminal dues.</w:t>
      </w:r>
    </w:p>
    <w:p w:rsidR="00E541FA" w:rsidRPr="006A3C2A" w:rsidRDefault="00E541FA" w:rsidP="007B0E75">
      <w:pPr>
        <w:spacing w:after="0" w:line="360" w:lineRule="auto"/>
        <w:ind w:left="720"/>
        <w:jc w:val="both"/>
        <w:rPr>
          <w:rFonts w:ascii="Comic Sans MS" w:hAnsi="Comic Sans MS"/>
          <w:sz w:val="28"/>
          <w:szCs w:val="28"/>
        </w:rPr>
      </w:pPr>
    </w:p>
    <w:p w:rsidR="00046B25" w:rsidRPr="006A3C2A" w:rsidRDefault="00046B25" w:rsidP="007B0E75">
      <w:pPr>
        <w:spacing w:after="0" w:line="360" w:lineRule="auto"/>
        <w:ind w:left="720"/>
        <w:jc w:val="both"/>
        <w:rPr>
          <w:rFonts w:ascii="Comic Sans MS" w:hAnsi="Comic Sans MS"/>
          <w:sz w:val="28"/>
          <w:szCs w:val="28"/>
        </w:rPr>
      </w:pPr>
      <w:r w:rsidRPr="006A3C2A">
        <w:rPr>
          <w:rFonts w:ascii="Comic Sans MS" w:hAnsi="Comic Sans MS"/>
          <w:sz w:val="28"/>
          <w:szCs w:val="28"/>
        </w:rPr>
        <w:t xml:space="preserve">The following points </w:t>
      </w:r>
      <w:r w:rsidR="009F1480" w:rsidRPr="006A3C2A">
        <w:rPr>
          <w:rFonts w:ascii="Comic Sans MS" w:hAnsi="Comic Sans MS"/>
          <w:sz w:val="28"/>
          <w:szCs w:val="28"/>
        </w:rPr>
        <w:t xml:space="preserve">are </w:t>
      </w:r>
      <w:r w:rsidRPr="006A3C2A">
        <w:rPr>
          <w:rFonts w:ascii="Comic Sans MS" w:hAnsi="Comic Sans MS"/>
          <w:sz w:val="28"/>
          <w:szCs w:val="28"/>
        </w:rPr>
        <w:t>to be noted:</w:t>
      </w:r>
    </w:p>
    <w:p w:rsidR="00E541FA" w:rsidRDefault="00F77703" w:rsidP="006A3C2A">
      <w:pPr>
        <w:pStyle w:val="ListParagraph"/>
        <w:numPr>
          <w:ilvl w:val="0"/>
          <w:numId w:val="9"/>
        </w:numPr>
        <w:spacing w:after="0"/>
        <w:jc w:val="both"/>
        <w:rPr>
          <w:rFonts w:ascii="Comic Sans MS" w:hAnsi="Comic Sans MS"/>
          <w:sz w:val="28"/>
          <w:szCs w:val="28"/>
        </w:rPr>
      </w:pPr>
      <w:r w:rsidRPr="006A3C2A">
        <w:rPr>
          <w:rFonts w:ascii="Comic Sans MS" w:hAnsi="Comic Sans MS"/>
          <w:sz w:val="28"/>
          <w:szCs w:val="28"/>
        </w:rPr>
        <w:t>High turnover of postmen</w:t>
      </w:r>
      <w:r w:rsidR="00C63964" w:rsidRPr="006A3C2A">
        <w:rPr>
          <w:rFonts w:ascii="Comic Sans MS" w:hAnsi="Comic Sans MS"/>
          <w:sz w:val="28"/>
          <w:szCs w:val="28"/>
        </w:rPr>
        <w:t>, drivers and postal assistants</w:t>
      </w:r>
      <w:r w:rsidR="00E541FA" w:rsidRPr="006A3C2A">
        <w:rPr>
          <w:rFonts w:ascii="Comic Sans MS" w:hAnsi="Comic Sans MS"/>
          <w:sz w:val="28"/>
          <w:szCs w:val="28"/>
        </w:rPr>
        <w:t xml:space="preserve"> as the salaries are very low in comparison to other industries.</w:t>
      </w:r>
      <w:r w:rsidR="00746A51" w:rsidRPr="006A3C2A">
        <w:rPr>
          <w:rFonts w:ascii="Comic Sans MS" w:hAnsi="Comic Sans MS"/>
          <w:sz w:val="28"/>
          <w:szCs w:val="28"/>
        </w:rPr>
        <w:t xml:space="preserve">  </w:t>
      </w:r>
    </w:p>
    <w:p w:rsidR="006A3C2A" w:rsidRPr="006A3C2A" w:rsidRDefault="006A3C2A" w:rsidP="006A3C2A">
      <w:pPr>
        <w:spacing w:after="0"/>
        <w:jc w:val="both"/>
        <w:rPr>
          <w:rFonts w:ascii="Comic Sans MS" w:hAnsi="Comic Sans MS"/>
          <w:sz w:val="28"/>
          <w:szCs w:val="28"/>
        </w:rPr>
      </w:pPr>
    </w:p>
    <w:p w:rsidR="006A3C2A" w:rsidRPr="006A3C2A" w:rsidRDefault="006A3C2A" w:rsidP="006A3C2A">
      <w:pPr>
        <w:spacing w:after="0"/>
        <w:jc w:val="both"/>
        <w:rPr>
          <w:rFonts w:ascii="Comic Sans MS" w:hAnsi="Comic Sans MS"/>
          <w:sz w:val="28"/>
          <w:szCs w:val="28"/>
        </w:rPr>
      </w:pPr>
    </w:p>
    <w:p w:rsidR="00E541FA" w:rsidRPr="006A3C2A" w:rsidRDefault="00E541FA" w:rsidP="007B0E75">
      <w:pPr>
        <w:pStyle w:val="ListParagraph"/>
        <w:numPr>
          <w:ilvl w:val="0"/>
          <w:numId w:val="3"/>
        </w:numPr>
        <w:spacing w:after="0"/>
        <w:jc w:val="both"/>
        <w:rPr>
          <w:rFonts w:ascii="Comic Sans MS" w:hAnsi="Comic Sans MS"/>
          <w:sz w:val="28"/>
          <w:szCs w:val="28"/>
        </w:rPr>
      </w:pPr>
      <w:r w:rsidRPr="006A3C2A">
        <w:rPr>
          <w:rFonts w:ascii="Comic Sans MS" w:hAnsi="Comic Sans MS"/>
          <w:sz w:val="28"/>
          <w:szCs w:val="28"/>
        </w:rPr>
        <w:t>A new CEO for SPS was identified in November 2020.</w:t>
      </w:r>
    </w:p>
    <w:p w:rsidR="00E646CA" w:rsidRPr="006A3C2A" w:rsidRDefault="00E646CA" w:rsidP="007B0E75">
      <w:pPr>
        <w:spacing w:after="0"/>
        <w:jc w:val="both"/>
        <w:rPr>
          <w:rFonts w:ascii="Comic Sans MS" w:hAnsi="Comic Sans MS"/>
          <w:sz w:val="28"/>
          <w:szCs w:val="28"/>
        </w:rPr>
      </w:pPr>
    </w:p>
    <w:p w:rsidR="00F77703" w:rsidRPr="006A3C2A" w:rsidRDefault="00F77703" w:rsidP="007B0E75">
      <w:pPr>
        <w:pStyle w:val="ListParagraph"/>
        <w:numPr>
          <w:ilvl w:val="0"/>
          <w:numId w:val="3"/>
        </w:numPr>
        <w:spacing w:after="0"/>
        <w:jc w:val="both"/>
        <w:rPr>
          <w:rFonts w:ascii="Comic Sans MS" w:hAnsi="Comic Sans MS"/>
          <w:sz w:val="28"/>
          <w:szCs w:val="28"/>
        </w:rPr>
      </w:pPr>
      <w:r w:rsidRPr="006A3C2A">
        <w:rPr>
          <w:rFonts w:ascii="Comic Sans MS" w:hAnsi="Comic Sans MS"/>
          <w:sz w:val="28"/>
          <w:szCs w:val="28"/>
        </w:rPr>
        <w:t xml:space="preserve">Inadequate number </w:t>
      </w:r>
      <w:r w:rsidR="00E541FA" w:rsidRPr="006A3C2A">
        <w:rPr>
          <w:rFonts w:ascii="Comic Sans MS" w:hAnsi="Comic Sans MS"/>
          <w:sz w:val="28"/>
          <w:szCs w:val="28"/>
        </w:rPr>
        <w:t xml:space="preserve">in small packets team.  Freeze on </w:t>
      </w:r>
      <w:r w:rsidR="007D0FB6">
        <w:rPr>
          <w:rFonts w:ascii="Comic Sans MS" w:hAnsi="Comic Sans MS"/>
          <w:sz w:val="28"/>
          <w:szCs w:val="28"/>
        </w:rPr>
        <w:t>recruitment</w:t>
      </w:r>
      <w:r w:rsidR="00746A51" w:rsidRPr="006A3C2A">
        <w:rPr>
          <w:rFonts w:ascii="Comic Sans MS" w:hAnsi="Comic Sans MS"/>
          <w:sz w:val="28"/>
          <w:szCs w:val="28"/>
        </w:rPr>
        <w:t xml:space="preserve"> putting stress on operations.</w:t>
      </w:r>
    </w:p>
    <w:p w:rsidR="00746A51" w:rsidRDefault="00746A51" w:rsidP="00746A51">
      <w:pPr>
        <w:pStyle w:val="ListParagraph"/>
        <w:rPr>
          <w:rFonts w:ascii="Comic Sans MS" w:hAnsi="Comic Sans MS"/>
          <w:sz w:val="24"/>
          <w:szCs w:val="24"/>
        </w:rPr>
      </w:pPr>
    </w:p>
    <w:p w:rsidR="00746A51" w:rsidRPr="006A3C2A" w:rsidRDefault="00746A51" w:rsidP="00746A51">
      <w:pPr>
        <w:pStyle w:val="ListParagraph"/>
        <w:numPr>
          <w:ilvl w:val="0"/>
          <w:numId w:val="3"/>
        </w:numPr>
        <w:spacing w:after="0"/>
        <w:jc w:val="both"/>
        <w:rPr>
          <w:rFonts w:ascii="Comic Sans MS" w:hAnsi="Comic Sans MS"/>
          <w:sz w:val="28"/>
          <w:szCs w:val="28"/>
        </w:rPr>
      </w:pPr>
      <w:r w:rsidRPr="006A3C2A">
        <w:rPr>
          <w:rFonts w:ascii="Comic Sans MS" w:hAnsi="Comic Sans MS"/>
          <w:sz w:val="28"/>
          <w:szCs w:val="28"/>
        </w:rPr>
        <w:t>SPS had to move to new offices in La Digue and had to incur rent that was unplanned.</w:t>
      </w:r>
    </w:p>
    <w:p w:rsidR="00E646CA" w:rsidRPr="006A3C2A" w:rsidRDefault="006A3C2A" w:rsidP="006A3C2A">
      <w:pPr>
        <w:tabs>
          <w:tab w:val="left" w:pos="2130"/>
        </w:tabs>
        <w:spacing w:after="0"/>
        <w:jc w:val="both"/>
        <w:rPr>
          <w:rFonts w:ascii="Comic Sans MS" w:hAnsi="Comic Sans MS"/>
          <w:sz w:val="28"/>
          <w:szCs w:val="28"/>
        </w:rPr>
      </w:pPr>
      <w:r w:rsidRPr="006A3C2A">
        <w:rPr>
          <w:rFonts w:ascii="Comic Sans MS" w:hAnsi="Comic Sans MS"/>
          <w:sz w:val="28"/>
          <w:szCs w:val="28"/>
        </w:rPr>
        <w:tab/>
      </w:r>
    </w:p>
    <w:p w:rsidR="00F77703" w:rsidRDefault="00F77703" w:rsidP="00C63964">
      <w:pPr>
        <w:pStyle w:val="ListParagraph"/>
        <w:numPr>
          <w:ilvl w:val="0"/>
          <w:numId w:val="3"/>
        </w:numPr>
        <w:spacing w:after="0"/>
        <w:jc w:val="both"/>
        <w:rPr>
          <w:rFonts w:ascii="Comic Sans MS" w:hAnsi="Comic Sans MS"/>
          <w:sz w:val="28"/>
          <w:szCs w:val="28"/>
        </w:rPr>
      </w:pPr>
      <w:r w:rsidRPr="006A3C2A">
        <w:rPr>
          <w:rFonts w:ascii="Comic Sans MS" w:hAnsi="Comic Sans MS"/>
          <w:sz w:val="28"/>
          <w:szCs w:val="28"/>
        </w:rPr>
        <w:t>Shortage of office space in Victoria and Anse Royale</w:t>
      </w:r>
      <w:r w:rsidR="00746A51" w:rsidRPr="006A3C2A">
        <w:rPr>
          <w:rFonts w:ascii="Comic Sans MS" w:hAnsi="Comic Sans MS"/>
          <w:sz w:val="28"/>
          <w:szCs w:val="28"/>
        </w:rPr>
        <w:t>.  Would be better to have a new location.</w:t>
      </w:r>
    </w:p>
    <w:p w:rsidR="006A3C2A" w:rsidRPr="006A3C2A" w:rsidRDefault="006A3C2A" w:rsidP="006A3C2A">
      <w:pPr>
        <w:pStyle w:val="ListParagraph"/>
        <w:rPr>
          <w:rFonts w:ascii="Comic Sans MS" w:hAnsi="Comic Sans MS"/>
          <w:sz w:val="28"/>
          <w:szCs w:val="28"/>
        </w:rPr>
      </w:pPr>
    </w:p>
    <w:p w:rsidR="00F77703" w:rsidRPr="006A3C2A" w:rsidRDefault="00F77703" w:rsidP="00C63964">
      <w:pPr>
        <w:pStyle w:val="ListParagraph"/>
        <w:numPr>
          <w:ilvl w:val="0"/>
          <w:numId w:val="3"/>
        </w:numPr>
        <w:spacing w:after="0"/>
        <w:jc w:val="both"/>
        <w:rPr>
          <w:rFonts w:ascii="Comic Sans MS" w:hAnsi="Comic Sans MS"/>
          <w:sz w:val="28"/>
          <w:szCs w:val="28"/>
        </w:rPr>
      </w:pPr>
      <w:r w:rsidRPr="006A3C2A">
        <w:rPr>
          <w:rFonts w:ascii="Comic Sans MS" w:hAnsi="Comic Sans MS"/>
          <w:sz w:val="28"/>
          <w:szCs w:val="28"/>
        </w:rPr>
        <w:t>Safety officer has provided a report of the shortcoming of Seychelles Postal Services.</w:t>
      </w:r>
      <w:r w:rsidR="00746A51" w:rsidRPr="006A3C2A">
        <w:rPr>
          <w:rFonts w:ascii="Comic Sans MS" w:hAnsi="Comic Sans MS"/>
          <w:sz w:val="28"/>
          <w:szCs w:val="28"/>
        </w:rPr>
        <w:t xml:space="preserve">  It would close us down due to the level of risk.  New offices was sought for Anse Royale and </w:t>
      </w:r>
      <w:r w:rsidR="007D0FB6">
        <w:rPr>
          <w:rFonts w:ascii="Comic Sans MS" w:hAnsi="Comic Sans MS"/>
          <w:sz w:val="28"/>
          <w:szCs w:val="28"/>
        </w:rPr>
        <w:t>Oceangate House</w:t>
      </w:r>
      <w:r w:rsidR="00746A51" w:rsidRPr="006A3C2A">
        <w:rPr>
          <w:rFonts w:ascii="Comic Sans MS" w:hAnsi="Comic Sans MS"/>
          <w:sz w:val="28"/>
          <w:szCs w:val="28"/>
        </w:rPr>
        <w:t xml:space="preserve"> for parcels.</w:t>
      </w:r>
    </w:p>
    <w:p w:rsidR="00E646CA" w:rsidRPr="006A3C2A" w:rsidRDefault="00E646CA" w:rsidP="00C63964">
      <w:pPr>
        <w:spacing w:after="0"/>
        <w:jc w:val="both"/>
        <w:rPr>
          <w:rFonts w:ascii="Comic Sans MS" w:hAnsi="Comic Sans MS"/>
          <w:sz w:val="28"/>
          <w:szCs w:val="28"/>
        </w:rPr>
      </w:pPr>
    </w:p>
    <w:p w:rsidR="00F77703" w:rsidRPr="006A3C2A" w:rsidRDefault="00F77703" w:rsidP="00C63964">
      <w:pPr>
        <w:pStyle w:val="ListParagraph"/>
        <w:numPr>
          <w:ilvl w:val="0"/>
          <w:numId w:val="3"/>
        </w:numPr>
        <w:spacing w:after="0"/>
        <w:jc w:val="both"/>
        <w:rPr>
          <w:rFonts w:ascii="Comic Sans MS" w:hAnsi="Comic Sans MS"/>
          <w:sz w:val="28"/>
          <w:szCs w:val="28"/>
        </w:rPr>
      </w:pPr>
      <w:r w:rsidRPr="006A3C2A">
        <w:rPr>
          <w:rFonts w:ascii="Comic Sans MS" w:hAnsi="Comic Sans MS"/>
          <w:sz w:val="28"/>
          <w:szCs w:val="28"/>
        </w:rPr>
        <w:t>Informed that Seychelles Postal Services will have to move out of La Digue and Anse Royale offices contrary to the Postal Service Act.</w:t>
      </w:r>
    </w:p>
    <w:p w:rsidR="00F77703" w:rsidRPr="006A3C2A" w:rsidRDefault="00F77703" w:rsidP="00C63964">
      <w:pPr>
        <w:spacing w:after="0"/>
        <w:jc w:val="both"/>
        <w:rPr>
          <w:rFonts w:ascii="Comic Sans MS" w:hAnsi="Comic Sans MS"/>
          <w:sz w:val="28"/>
          <w:szCs w:val="28"/>
        </w:rPr>
      </w:pPr>
    </w:p>
    <w:p w:rsidR="00746A51" w:rsidRDefault="00746A51" w:rsidP="00C63964">
      <w:pPr>
        <w:spacing w:after="0"/>
        <w:jc w:val="both"/>
        <w:rPr>
          <w:rFonts w:ascii="Comic Sans MS" w:hAnsi="Comic Sans MS"/>
          <w:sz w:val="24"/>
          <w:szCs w:val="24"/>
        </w:rPr>
      </w:pPr>
    </w:p>
    <w:p w:rsidR="00746A51" w:rsidRDefault="00746A51" w:rsidP="00C63964">
      <w:pPr>
        <w:spacing w:after="0"/>
        <w:jc w:val="both"/>
        <w:rPr>
          <w:rFonts w:ascii="Comic Sans MS" w:hAnsi="Comic Sans MS"/>
          <w:sz w:val="24"/>
          <w:szCs w:val="24"/>
        </w:rPr>
      </w:pPr>
    </w:p>
    <w:p w:rsidR="00746A51" w:rsidRDefault="00746A51" w:rsidP="00C63964">
      <w:pPr>
        <w:spacing w:after="0"/>
        <w:jc w:val="both"/>
        <w:rPr>
          <w:rFonts w:ascii="Comic Sans MS" w:hAnsi="Comic Sans MS"/>
          <w:sz w:val="24"/>
          <w:szCs w:val="24"/>
        </w:rPr>
      </w:pPr>
    </w:p>
    <w:p w:rsidR="00746A51" w:rsidRDefault="00746A51" w:rsidP="00C63964">
      <w:pPr>
        <w:spacing w:after="0"/>
        <w:jc w:val="both"/>
        <w:rPr>
          <w:rFonts w:ascii="Comic Sans MS" w:hAnsi="Comic Sans MS"/>
          <w:sz w:val="24"/>
          <w:szCs w:val="24"/>
        </w:rPr>
      </w:pPr>
    </w:p>
    <w:p w:rsidR="00746A51" w:rsidRDefault="00746A51" w:rsidP="00C63964">
      <w:pPr>
        <w:spacing w:after="0"/>
        <w:jc w:val="both"/>
        <w:rPr>
          <w:rFonts w:ascii="Comic Sans MS" w:hAnsi="Comic Sans MS"/>
          <w:sz w:val="24"/>
          <w:szCs w:val="24"/>
        </w:rPr>
      </w:pPr>
    </w:p>
    <w:p w:rsidR="00746A51" w:rsidRDefault="00746A51" w:rsidP="00C63964">
      <w:pPr>
        <w:spacing w:after="0"/>
        <w:jc w:val="both"/>
        <w:rPr>
          <w:rFonts w:ascii="Comic Sans MS" w:hAnsi="Comic Sans MS"/>
          <w:sz w:val="24"/>
          <w:szCs w:val="24"/>
        </w:rPr>
      </w:pPr>
    </w:p>
    <w:p w:rsidR="00746A51" w:rsidRDefault="00746A51" w:rsidP="00C63964">
      <w:pPr>
        <w:spacing w:after="0"/>
        <w:jc w:val="both"/>
        <w:rPr>
          <w:rFonts w:ascii="Comic Sans MS" w:hAnsi="Comic Sans MS"/>
          <w:sz w:val="24"/>
          <w:szCs w:val="24"/>
        </w:rPr>
      </w:pPr>
    </w:p>
    <w:p w:rsidR="00111917" w:rsidRDefault="00111917" w:rsidP="00C63964">
      <w:pPr>
        <w:spacing w:after="0"/>
        <w:jc w:val="both"/>
        <w:rPr>
          <w:rFonts w:ascii="Comic Sans MS" w:hAnsi="Comic Sans MS"/>
          <w:sz w:val="24"/>
          <w:szCs w:val="24"/>
        </w:rPr>
      </w:pPr>
    </w:p>
    <w:p w:rsidR="00746A51" w:rsidRDefault="00746A51" w:rsidP="00C63964">
      <w:pPr>
        <w:spacing w:after="0"/>
        <w:jc w:val="both"/>
        <w:rPr>
          <w:rFonts w:ascii="Comic Sans MS" w:hAnsi="Comic Sans MS"/>
          <w:sz w:val="24"/>
          <w:szCs w:val="24"/>
        </w:rPr>
      </w:pPr>
    </w:p>
    <w:p w:rsidR="00746A51" w:rsidRDefault="00746A51" w:rsidP="00C63964">
      <w:pPr>
        <w:spacing w:after="0"/>
        <w:jc w:val="both"/>
        <w:rPr>
          <w:rFonts w:ascii="Comic Sans MS" w:hAnsi="Comic Sans MS"/>
          <w:sz w:val="24"/>
          <w:szCs w:val="24"/>
        </w:rPr>
      </w:pPr>
    </w:p>
    <w:p w:rsidR="00F77703" w:rsidRPr="006A3C2A" w:rsidRDefault="00746A51" w:rsidP="007D0FB6">
      <w:pPr>
        <w:spacing w:after="0" w:line="480" w:lineRule="auto"/>
        <w:jc w:val="both"/>
        <w:rPr>
          <w:rFonts w:ascii="Comic Sans MS" w:hAnsi="Comic Sans MS"/>
          <w:b/>
          <w:sz w:val="28"/>
          <w:szCs w:val="28"/>
          <w:u w:val="single"/>
        </w:rPr>
      </w:pPr>
      <w:r w:rsidRPr="006A3C2A">
        <w:rPr>
          <w:rFonts w:ascii="Comic Sans MS" w:hAnsi="Comic Sans MS"/>
          <w:b/>
          <w:sz w:val="28"/>
          <w:szCs w:val="28"/>
        </w:rPr>
        <w:t>4.</w:t>
      </w:r>
      <w:r w:rsidRPr="006A3C2A">
        <w:rPr>
          <w:rFonts w:ascii="Comic Sans MS" w:hAnsi="Comic Sans MS"/>
          <w:b/>
          <w:sz w:val="28"/>
          <w:szCs w:val="28"/>
        </w:rPr>
        <w:tab/>
      </w:r>
      <w:r w:rsidR="004F2491" w:rsidRPr="006A3C2A">
        <w:rPr>
          <w:rFonts w:ascii="Comic Sans MS" w:hAnsi="Comic Sans MS"/>
          <w:b/>
          <w:sz w:val="28"/>
          <w:szCs w:val="28"/>
          <w:u w:val="single"/>
        </w:rPr>
        <w:t>OPERATIONS</w:t>
      </w:r>
    </w:p>
    <w:p w:rsidR="00F77703" w:rsidRPr="006A3C2A" w:rsidRDefault="00F77703" w:rsidP="00746A51">
      <w:pPr>
        <w:spacing w:after="0"/>
        <w:ind w:left="720"/>
        <w:jc w:val="both"/>
        <w:rPr>
          <w:rFonts w:ascii="Comic Sans MS" w:hAnsi="Comic Sans MS"/>
          <w:sz w:val="28"/>
          <w:szCs w:val="28"/>
        </w:rPr>
      </w:pPr>
      <w:r w:rsidRPr="006A3C2A">
        <w:rPr>
          <w:rFonts w:ascii="Comic Sans MS" w:hAnsi="Comic Sans MS"/>
          <w:sz w:val="28"/>
          <w:szCs w:val="28"/>
        </w:rPr>
        <w:t>The following points are to be noted:</w:t>
      </w:r>
    </w:p>
    <w:p w:rsidR="00E646CA" w:rsidRPr="006A3C2A" w:rsidRDefault="00E646CA" w:rsidP="00C63964">
      <w:pPr>
        <w:spacing w:after="0"/>
        <w:jc w:val="both"/>
        <w:rPr>
          <w:rFonts w:ascii="Comic Sans MS" w:hAnsi="Comic Sans MS"/>
          <w:sz w:val="28"/>
          <w:szCs w:val="28"/>
        </w:rPr>
      </w:pPr>
    </w:p>
    <w:p w:rsidR="00F77703" w:rsidRPr="006A3C2A" w:rsidRDefault="002C1B6A" w:rsidP="00C63964">
      <w:pPr>
        <w:pStyle w:val="ListParagraph"/>
        <w:numPr>
          <w:ilvl w:val="0"/>
          <w:numId w:val="4"/>
        </w:numPr>
        <w:spacing w:after="0"/>
        <w:jc w:val="both"/>
        <w:rPr>
          <w:rFonts w:ascii="Comic Sans MS" w:hAnsi="Comic Sans MS"/>
          <w:sz w:val="28"/>
          <w:szCs w:val="28"/>
        </w:rPr>
      </w:pPr>
      <w:r w:rsidRPr="006A3C2A">
        <w:rPr>
          <w:rFonts w:ascii="Comic Sans MS" w:hAnsi="Comic Sans MS"/>
          <w:sz w:val="28"/>
          <w:szCs w:val="28"/>
        </w:rPr>
        <w:t>Seychelles Postal Services does not meet UPU delivery standards</w:t>
      </w:r>
      <w:r w:rsidR="00746A51" w:rsidRPr="006A3C2A">
        <w:rPr>
          <w:rFonts w:ascii="Comic Sans MS" w:hAnsi="Comic Sans MS"/>
          <w:sz w:val="28"/>
          <w:szCs w:val="28"/>
        </w:rPr>
        <w:t>.</w:t>
      </w:r>
    </w:p>
    <w:p w:rsidR="00746A51" w:rsidRPr="006A3C2A" w:rsidRDefault="00746A51" w:rsidP="00746A51">
      <w:pPr>
        <w:spacing w:after="0"/>
        <w:jc w:val="both"/>
        <w:rPr>
          <w:rFonts w:ascii="Comic Sans MS" w:hAnsi="Comic Sans MS"/>
          <w:sz w:val="28"/>
          <w:szCs w:val="28"/>
        </w:rPr>
      </w:pPr>
    </w:p>
    <w:p w:rsidR="00746A51" w:rsidRPr="006A3C2A" w:rsidRDefault="00746A51" w:rsidP="00746A51">
      <w:pPr>
        <w:pStyle w:val="ListParagraph"/>
        <w:numPr>
          <w:ilvl w:val="0"/>
          <w:numId w:val="4"/>
        </w:numPr>
        <w:spacing w:after="0"/>
        <w:jc w:val="both"/>
        <w:rPr>
          <w:rFonts w:ascii="Comic Sans MS" w:hAnsi="Comic Sans MS"/>
          <w:sz w:val="28"/>
          <w:szCs w:val="28"/>
        </w:rPr>
      </w:pPr>
      <w:r w:rsidRPr="006A3C2A">
        <w:rPr>
          <w:rFonts w:ascii="Comic Sans MS" w:hAnsi="Comic Sans MS"/>
          <w:sz w:val="28"/>
          <w:szCs w:val="28"/>
        </w:rPr>
        <w:t xml:space="preserve">There were serious delays in the delivery </w:t>
      </w:r>
      <w:r w:rsidR="00250505" w:rsidRPr="006A3C2A">
        <w:rPr>
          <w:rFonts w:ascii="Comic Sans MS" w:hAnsi="Comic Sans MS"/>
          <w:sz w:val="28"/>
          <w:szCs w:val="28"/>
        </w:rPr>
        <w:t>of small packets for the new Parcel Management System.</w:t>
      </w:r>
    </w:p>
    <w:p w:rsidR="00E646CA" w:rsidRPr="006A3C2A" w:rsidRDefault="00E646CA" w:rsidP="00C63964">
      <w:pPr>
        <w:spacing w:after="0"/>
        <w:jc w:val="both"/>
        <w:rPr>
          <w:rFonts w:ascii="Comic Sans MS" w:hAnsi="Comic Sans MS"/>
          <w:sz w:val="28"/>
          <w:szCs w:val="28"/>
        </w:rPr>
      </w:pPr>
    </w:p>
    <w:p w:rsidR="002C1B6A" w:rsidRPr="006A3C2A" w:rsidRDefault="002C1B6A" w:rsidP="00C63964">
      <w:pPr>
        <w:pStyle w:val="ListParagraph"/>
        <w:numPr>
          <w:ilvl w:val="0"/>
          <w:numId w:val="4"/>
        </w:numPr>
        <w:spacing w:after="0"/>
        <w:jc w:val="both"/>
        <w:rPr>
          <w:rFonts w:ascii="Comic Sans MS" w:hAnsi="Comic Sans MS"/>
          <w:sz w:val="28"/>
          <w:szCs w:val="28"/>
        </w:rPr>
      </w:pPr>
      <w:r w:rsidRPr="006A3C2A">
        <w:rPr>
          <w:rFonts w:ascii="Comic Sans MS" w:hAnsi="Comic Sans MS"/>
          <w:sz w:val="28"/>
          <w:szCs w:val="28"/>
        </w:rPr>
        <w:t>Decline in standard of home delivery due to lack of postmen</w:t>
      </w:r>
    </w:p>
    <w:p w:rsidR="009F1480" w:rsidRPr="006A3C2A" w:rsidRDefault="009F1480" w:rsidP="009F1480">
      <w:pPr>
        <w:pStyle w:val="ListParagraph"/>
        <w:rPr>
          <w:rFonts w:ascii="Comic Sans MS" w:hAnsi="Comic Sans MS"/>
          <w:sz w:val="28"/>
          <w:szCs w:val="28"/>
        </w:rPr>
      </w:pPr>
    </w:p>
    <w:p w:rsidR="00795B2E" w:rsidRPr="006A3C2A" w:rsidRDefault="00795B2E" w:rsidP="00C63964">
      <w:pPr>
        <w:pStyle w:val="ListParagraph"/>
        <w:numPr>
          <w:ilvl w:val="0"/>
          <w:numId w:val="4"/>
        </w:numPr>
        <w:spacing w:after="0"/>
        <w:jc w:val="both"/>
        <w:rPr>
          <w:rFonts w:ascii="Comic Sans MS" w:hAnsi="Comic Sans MS"/>
          <w:sz w:val="28"/>
          <w:szCs w:val="28"/>
        </w:rPr>
      </w:pPr>
      <w:r w:rsidRPr="006A3C2A">
        <w:rPr>
          <w:rFonts w:ascii="Comic Sans MS" w:hAnsi="Comic Sans MS"/>
          <w:sz w:val="28"/>
          <w:szCs w:val="28"/>
        </w:rPr>
        <w:t>Unable to deliver small packets due to SRC requirements.</w:t>
      </w:r>
    </w:p>
    <w:p w:rsidR="00795B2E" w:rsidRPr="006A3C2A" w:rsidRDefault="00795B2E" w:rsidP="00795B2E">
      <w:pPr>
        <w:pStyle w:val="ListParagraph"/>
        <w:rPr>
          <w:rFonts w:ascii="Comic Sans MS" w:hAnsi="Comic Sans MS"/>
          <w:sz w:val="28"/>
          <w:szCs w:val="28"/>
        </w:rPr>
      </w:pPr>
    </w:p>
    <w:p w:rsidR="002C1B6A" w:rsidRPr="006A3C2A" w:rsidRDefault="002C1B6A" w:rsidP="00C63964">
      <w:pPr>
        <w:pStyle w:val="ListParagraph"/>
        <w:numPr>
          <w:ilvl w:val="0"/>
          <w:numId w:val="4"/>
        </w:numPr>
        <w:spacing w:after="0"/>
        <w:jc w:val="both"/>
        <w:rPr>
          <w:rFonts w:ascii="Comic Sans MS" w:hAnsi="Comic Sans MS"/>
          <w:sz w:val="28"/>
          <w:szCs w:val="28"/>
        </w:rPr>
      </w:pPr>
      <w:r w:rsidRPr="006A3C2A">
        <w:rPr>
          <w:rFonts w:ascii="Comic Sans MS" w:hAnsi="Comic Sans MS"/>
          <w:sz w:val="28"/>
          <w:szCs w:val="28"/>
        </w:rPr>
        <w:t>Delay in delivering of small packets due to insufficient storage space</w:t>
      </w:r>
      <w:r w:rsidR="00795B2E" w:rsidRPr="006A3C2A">
        <w:rPr>
          <w:rFonts w:ascii="Comic Sans MS" w:hAnsi="Comic Sans MS"/>
          <w:sz w:val="28"/>
          <w:szCs w:val="28"/>
        </w:rPr>
        <w:t>.</w:t>
      </w:r>
    </w:p>
    <w:p w:rsidR="00E646CA" w:rsidRPr="006A3C2A" w:rsidRDefault="00E646CA" w:rsidP="00C63964">
      <w:pPr>
        <w:spacing w:after="0"/>
        <w:jc w:val="both"/>
        <w:rPr>
          <w:rFonts w:ascii="Comic Sans MS" w:hAnsi="Comic Sans MS"/>
          <w:sz w:val="28"/>
          <w:szCs w:val="28"/>
        </w:rPr>
      </w:pPr>
    </w:p>
    <w:p w:rsidR="002C1B6A" w:rsidRPr="006A3C2A" w:rsidRDefault="002C1B6A" w:rsidP="00C63964">
      <w:pPr>
        <w:pStyle w:val="ListParagraph"/>
        <w:numPr>
          <w:ilvl w:val="0"/>
          <w:numId w:val="4"/>
        </w:numPr>
        <w:spacing w:after="0"/>
        <w:jc w:val="both"/>
        <w:rPr>
          <w:rFonts w:ascii="Comic Sans MS" w:hAnsi="Comic Sans MS"/>
          <w:sz w:val="28"/>
          <w:szCs w:val="28"/>
        </w:rPr>
      </w:pPr>
      <w:r w:rsidRPr="006A3C2A">
        <w:rPr>
          <w:rFonts w:ascii="Comic Sans MS" w:hAnsi="Comic Sans MS"/>
          <w:sz w:val="28"/>
          <w:szCs w:val="28"/>
        </w:rPr>
        <w:t xml:space="preserve">Tracking system for parcels and registered items at times not functioning </w:t>
      </w:r>
      <w:r w:rsidR="00C63964" w:rsidRPr="006A3C2A">
        <w:rPr>
          <w:rFonts w:ascii="Comic Sans MS" w:hAnsi="Comic Sans MS"/>
          <w:sz w:val="28"/>
          <w:szCs w:val="28"/>
        </w:rPr>
        <w:t>properly</w:t>
      </w:r>
      <w:r w:rsidR="00795B2E" w:rsidRPr="006A3C2A">
        <w:rPr>
          <w:rFonts w:ascii="Comic Sans MS" w:hAnsi="Comic Sans MS"/>
          <w:sz w:val="28"/>
          <w:szCs w:val="28"/>
        </w:rPr>
        <w:t xml:space="preserve"> due to back Wi-Fi and the fact that system is in Mauritius.</w:t>
      </w:r>
    </w:p>
    <w:p w:rsidR="00B95DBE" w:rsidRPr="006A3C2A" w:rsidRDefault="00B95DBE" w:rsidP="00C63964">
      <w:pPr>
        <w:pStyle w:val="ListParagraph"/>
        <w:rPr>
          <w:rFonts w:ascii="Comic Sans MS" w:hAnsi="Comic Sans MS"/>
          <w:sz w:val="28"/>
          <w:szCs w:val="28"/>
        </w:rPr>
      </w:pPr>
    </w:p>
    <w:p w:rsidR="002C1B6A" w:rsidRPr="006A3C2A" w:rsidRDefault="002C1B6A" w:rsidP="00C63964">
      <w:pPr>
        <w:pStyle w:val="ListParagraph"/>
        <w:numPr>
          <w:ilvl w:val="0"/>
          <w:numId w:val="4"/>
        </w:numPr>
        <w:spacing w:after="0"/>
        <w:jc w:val="both"/>
        <w:rPr>
          <w:rFonts w:ascii="Comic Sans MS" w:hAnsi="Comic Sans MS"/>
          <w:sz w:val="28"/>
          <w:szCs w:val="28"/>
        </w:rPr>
      </w:pPr>
      <w:r w:rsidRPr="006A3C2A">
        <w:rPr>
          <w:rFonts w:ascii="Comic Sans MS" w:hAnsi="Comic Sans MS"/>
          <w:sz w:val="28"/>
          <w:szCs w:val="28"/>
        </w:rPr>
        <w:t>Lack of a National Addressing System making delivery of letters difficult</w:t>
      </w:r>
      <w:r w:rsidR="007D0FB6">
        <w:rPr>
          <w:rFonts w:ascii="Comic Sans MS" w:hAnsi="Comic Sans MS"/>
          <w:sz w:val="28"/>
          <w:szCs w:val="28"/>
        </w:rPr>
        <w:t>.</w:t>
      </w:r>
    </w:p>
    <w:p w:rsidR="00E646CA" w:rsidRPr="006A3C2A" w:rsidRDefault="00E646CA" w:rsidP="00C63964">
      <w:pPr>
        <w:spacing w:after="0"/>
        <w:jc w:val="both"/>
        <w:rPr>
          <w:rFonts w:ascii="Comic Sans MS" w:hAnsi="Comic Sans MS"/>
          <w:sz w:val="28"/>
          <w:szCs w:val="28"/>
        </w:rPr>
      </w:pPr>
    </w:p>
    <w:p w:rsidR="002C1B6A" w:rsidRPr="006A3C2A" w:rsidRDefault="007D0716" w:rsidP="00C63964">
      <w:pPr>
        <w:pStyle w:val="ListParagraph"/>
        <w:numPr>
          <w:ilvl w:val="0"/>
          <w:numId w:val="4"/>
        </w:numPr>
        <w:spacing w:after="0"/>
        <w:jc w:val="both"/>
        <w:rPr>
          <w:rFonts w:ascii="Comic Sans MS" w:hAnsi="Comic Sans MS"/>
          <w:sz w:val="28"/>
          <w:szCs w:val="28"/>
        </w:rPr>
      </w:pPr>
      <w:r w:rsidRPr="006A3C2A">
        <w:rPr>
          <w:rFonts w:ascii="Comic Sans MS" w:hAnsi="Comic Sans MS"/>
          <w:sz w:val="28"/>
          <w:szCs w:val="28"/>
        </w:rPr>
        <w:t>Returned mail (undelivered) at 5%</w:t>
      </w:r>
      <w:r w:rsidR="007D0FB6">
        <w:rPr>
          <w:rFonts w:ascii="Comic Sans MS" w:hAnsi="Comic Sans MS"/>
          <w:sz w:val="28"/>
          <w:szCs w:val="28"/>
        </w:rPr>
        <w:t>.</w:t>
      </w:r>
    </w:p>
    <w:p w:rsidR="00E646CA" w:rsidRDefault="00E646CA" w:rsidP="00C63964">
      <w:pPr>
        <w:spacing w:after="0"/>
        <w:jc w:val="both"/>
        <w:rPr>
          <w:rFonts w:ascii="Comic Sans MS" w:hAnsi="Comic Sans MS"/>
          <w:sz w:val="28"/>
          <w:szCs w:val="28"/>
        </w:rPr>
      </w:pPr>
    </w:p>
    <w:p w:rsidR="008B2342" w:rsidRDefault="008B2342" w:rsidP="00C63964">
      <w:pPr>
        <w:spacing w:after="0"/>
        <w:jc w:val="both"/>
        <w:rPr>
          <w:rFonts w:ascii="Comic Sans MS" w:hAnsi="Comic Sans MS"/>
          <w:sz w:val="28"/>
          <w:szCs w:val="28"/>
        </w:rPr>
      </w:pPr>
    </w:p>
    <w:p w:rsidR="008B2342" w:rsidRPr="006A3C2A" w:rsidRDefault="008B2342" w:rsidP="00C63964">
      <w:pPr>
        <w:spacing w:after="0"/>
        <w:jc w:val="both"/>
        <w:rPr>
          <w:rFonts w:ascii="Comic Sans MS" w:hAnsi="Comic Sans MS"/>
          <w:sz w:val="28"/>
          <w:szCs w:val="28"/>
        </w:rPr>
      </w:pPr>
    </w:p>
    <w:p w:rsidR="007D0716" w:rsidRPr="006A3C2A" w:rsidRDefault="007D0716" w:rsidP="00C63964">
      <w:pPr>
        <w:pStyle w:val="ListParagraph"/>
        <w:numPr>
          <w:ilvl w:val="0"/>
          <w:numId w:val="4"/>
        </w:numPr>
        <w:spacing w:after="0"/>
        <w:jc w:val="both"/>
        <w:rPr>
          <w:rFonts w:ascii="Comic Sans MS" w:hAnsi="Comic Sans MS"/>
          <w:sz w:val="28"/>
          <w:szCs w:val="28"/>
        </w:rPr>
      </w:pPr>
      <w:r w:rsidRPr="006A3C2A">
        <w:rPr>
          <w:rFonts w:ascii="Comic Sans MS" w:hAnsi="Comic Sans MS"/>
          <w:sz w:val="28"/>
          <w:szCs w:val="28"/>
        </w:rPr>
        <w:t>Turned down 3 requests for printing of stamps during the year due to high cost</w:t>
      </w:r>
      <w:r w:rsidR="007D0FB6">
        <w:rPr>
          <w:rFonts w:ascii="Comic Sans MS" w:hAnsi="Comic Sans MS"/>
          <w:sz w:val="28"/>
          <w:szCs w:val="28"/>
        </w:rPr>
        <w:t>.</w:t>
      </w:r>
    </w:p>
    <w:p w:rsidR="00E646CA" w:rsidRPr="006A3C2A" w:rsidRDefault="00E646CA" w:rsidP="00C63964">
      <w:pPr>
        <w:spacing w:after="0"/>
        <w:jc w:val="both"/>
        <w:rPr>
          <w:rFonts w:ascii="Comic Sans MS" w:hAnsi="Comic Sans MS"/>
          <w:sz w:val="28"/>
          <w:szCs w:val="28"/>
        </w:rPr>
      </w:pPr>
    </w:p>
    <w:p w:rsidR="007D0716" w:rsidRPr="006A3C2A" w:rsidRDefault="007D0716" w:rsidP="00C63964">
      <w:pPr>
        <w:pStyle w:val="ListParagraph"/>
        <w:numPr>
          <w:ilvl w:val="0"/>
          <w:numId w:val="4"/>
        </w:numPr>
        <w:spacing w:after="0"/>
        <w:jc w:val="both"/>
        <w:rPr>
          <w:rFonts w:ascii="Comic Sans MS" w:hAnsi="Comic Sans MS"/>
          <w:sz w:val="28"/>
          <w:szCs w:val="28"/>
        </w:rPr>
      </w:pPr>
      <w:r w:rsidRPr="006A3C2A">
        <w:rPr>
          <w:rFonts w:ascii="Comic Sans MS" w:hAnsi="Comic Sans MS"/>
          <w:sz w:val="28"/>
          <w:szCs w:val="28"/>
        </w:rPr>
        <w:t xml:space="preserve">The implementation of the National Addressing System delayed due to </w:t>
      </w:r>
      <w:r w:rsidR="00795B2E" w:rsidRPr="006A3C2A">
        <w:rPr>
          <w:rFonts w:ascii="Comic Sans MS" w:hAnsi="Comic Sans MS"/>
          <w:sz w:val="28"/>
          <w:szCs w:val="28"/>
        </w:rPr>
        <w:t xml:space="preserve">the </w:t>
      </w:r>
      <w:r w:rsidRPr="006A3C2A">
        <w:rPr>
          <w:rFonts w:ascii="Comic Sans MS" w:hAnsi="Comic Sans MS"/>
          <w:sz w:val="28"/>
          <w:szCs w:val="28"/>
        </w:rPr>
        <w:t>in naming of roads on Mahe</w:t>
      </w:r>
      <w:r w:rsidR="00B95DBE" w:rsidRPr="006A3C2A">
        <w:rPr>
          <w:rFonts w:ascii="Comic Sans MS" w:hAnsi="Comic Sans MS"/>
          <w:sz w:val="28"/>
          <w:szCs w:val="28"/>
        </w:rPr>
        <w:t>,</w:t>
      </w:r>
      <w:r w:rsidRPr="006A3C2A">
        <w:rPr>
          <w:rFonts w:ascii="Comic Sans MS" w:hAnsi="Comic Sans MS"/>
          <w:sz w:val="28"/>
          <w:szCs w:val="28"/>
        </w:rPr>
        <w:t xml:space="preserve"> Praslin</w:t>
      </w:r>
      <w:r w:rsidR="00B95DBE" w:rsidRPr="006A3C2A">
        <w:rPr>
          <w:rFonts w:ascii="Comic Sans MS" w:hAnsi="Comic Sans MS"/>
          <w:sz w:val="28"/>
          <w:szCs w:val="28"/>
        </w:rPr>
        <w:t xml:space="preserve"> and La Digue</w:t>
      </w:r>
      <w:r w:rsidR="00795B2E" w:rsidRPr="006A3C2A">
        <w:rPr>
          <w:rFonts w:ascii="Comic Sans MS" w:hAnsi="Comic Sans MS"/>
          <w:sz w:val="28"/>
          <w:szCs w:val="28"/>
        </w:rPr>
        <w:t>.  Government provided a budget of R2.9 million.</w:t>
      </w:r>
    </w:p>
    <w:p w:rsidR="00E646CA" w:rsidRPr="006A3C2A" w:rsidRDefault="00E646CA" w:rsidP="00795B2E">
      <w:pPr>
        <w:spacing w:after="0"/>
        <w:jc w:val="both"/>
        <w:rPr>
          <w:rFonts w:ascii="Comic Sans MS" w:hAnsi="Comic Sans MS"/>
          <w:sz w:val="28"/>
          <w:szCs w:val="28"/>
        </w:rPr>
      </w:pPr>
    </w:p>
    <w:p w:rsidR="007D0716" w:rsidRDefault="007D0716" w:rsidP="00C63964">
      <w:pPr>
        <w:pStyle w:val="ListParagraph"/>
        <w:numPr>
          <w:ilvl w:val="0"/>
          <w:numId w:val="4"/>
        </w:numPr>
        <w:spacing w:after="0"/>
        <w:jc w:val="both"/>
        <w:rPr>
          <w:rFonts w:ascii="Comic Sans MS" w:hAnsi="Comic Sans MS"/>
          <w:sz w:val="24"/>
          <w:szCs w:val="24"/>
        </w:rPr>
      </w:pPr>
      <w:r w:rsidRPr="006A3C2A">
        <w:rPr>
          <w:rFonts w:ascii="Comic Sans MS" w:hAnsi="Comic Sans MS"/>
          <w:sz w:val="28"/>
          <w:szCs w:val="28"/>
        </w:rPr>
        <w:t xml:space="preserve">New products on offer – hotspot, electronic keys, </w:t>
      </w:r>
      <w:r w:rsidR="00B95DBE" w:rsidRPr="006A3C2A">
        <w:rPr>
          <w:rFonts w:ascii="Comic Sans MS" w:hAnsi="Comic Sans MS"/>
          <w:sz w:val="28"/>
          <w:szCs w:val="28"/>
        </w:rPr>
        <w:t xml:space="preserve">printing </w:t>
      </w:r>
      <w:r w:rsidRPr="006A3C2A">
        <w:rPr>
          <w:rFonts w:ascii="Comic Sans MS" w:hAnsi="Comic Sans MS"/>
          <w:sz w:val="28"/>
          <w:szCs w:val="28"/>
        </w:rPr>
        <w:t xml:space="preserve">large scale </w:t>
      </w:r>
      <w:r w:rsidR="00B95DBE" w:rsidRPr="006A3C2A">
        <w:rPr>
          <w:rFonts w:ascii="Comic Sans MS" w:hAnsi="Comic Sans MS"/>
          <w:sz w:val="28"/>
          <w:szCs w:val="28"/>
        </w:rPr>
        <w:t>plans</w:t>
      </w:r>
      <w:r w:rsidR="00795B2E" w:rsidRPr="006A3C2A">
        <w:rPr>
          <w:rFonts w:ascii="Comic Sans MS" w:hAnsi="Comic Sans MS"/>
          <w:sz w:val="28"/>
          <w:szCs w:val="28"/>
        </w:rPr>
        <w:t>.</w:t>
      </w:r>
    </w:p>
    <w:p w:rsidR="00795B2E" w:rsidRPr="00795B2E" w:rsidRDefault="00795B2E" w:rsidP="00795B2E">
      <w:pPr>
        <w:pStyle w:val="ListParagraph"/>
        <w:rPr>
          <w:rFonts w:ascii="Comic Sans MS" w:hAnsi="Comic Sans MS"/>
          <w:sz w:val="24"/>
          <w:szCs w:val="24"/>
        </w:rPr>
      </w:pPr>
    </w:p>
    <w:p w:rsidR="00795B2E" w:rsidRPr="00795B2E" w:rsidRDefault="00795B2E" w:rsidP="00795B2E">
      <w:pPr>
        <w:spacing w:after="0"/>
        <w:jc w:val="both"/>
        <w:rPr>
          <w:rFonts w:ascii="Comic Sans MS" w:hAnsi="Comic Sans MS"/>
          <w:sz w:val="24"/>
          <w:szCs w:val="24"/>
        </w:rPr>
      </w:pPr>
    </w:p>
    <w:p w:rsidR="005F57CB" w:rsidRPr="007D0FB6" w:rsidRDefault="006A3C2A" w:rsidP="006A3C2A">
      <w:pPr>
        <w:tabs>
          <w:tab w:val="left" w:pos="1815"/>
        </w:tabs>
        <w:spacing w:after="0" w:line="360" w:lineRule="auto"/>
        <w:jc w:val="both"/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 w:rsidR="007D0FB6">
        <w:rPr>
          <w:rFonts w:ascii="Comic Sans MS" w:hAnsi="Comic Sans MS"/>
          <w:sz w:val="24"/>
          <w:szCs w:val="24"/>
        </w:rPr>
        <w:t xml:space="preserve">   </w:t>
      </w:r>
      <w:r w:rsidR="001F1518" w:rsidRPr="007D0FB6">
        <w:rPr>
          <w:rFonts w:ascii="Comic Sans MS" w:hAnsi="Comic Sans MS"/>
          <w:b/>
          <w:sz w:val="28"/>
          <w:szCs w:val="28"/>
          <w:u w:val="single"/>
        </w:rPr>
        <w:t>Mail statistics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773"/>
        <w:gridCol w:w="1631"/>
        <w:gridCol w:w="1711"/>
        <w:gridCol w:w="1620"/>
        <w:gridCol w:w="1620"/>
      </w:tblGrid>
      <w:tr w:rsidR="00D5100A" w:rsidRPr="006A3C2A" w:rsidTr="00D5100A">
        <w:tc>
          <w:tcPr>
            <w:tcW w:w="2773" w:type="dxa"/>
          </w:tcPr>
          <w:p w:rsidR="00D5100A" w:rsidRPr="006A3C2A" w:rsidRDefault="00D5100A" w:rsidP="00C63964">
            <w:pPr>
              <w:jc w:val="both"/>
              <w:rPr>
                <w:rFonts w:ascii="Comic Sans MS" w:hAnsi="Comic Sans MS"/>
                <w:b/>
                <w:sz w:val="28"/>
                <w:szCs w:val="28"/>
              </w:rPr>
            </w:pPr>
            <w:r w:rsidRPr="006A3C2A">
              <w:rPr>
                <w:rFonts w:ascii="Comic Sans MS" w:hAnsi="Comic Sans MS"/>
                <w:b/>
                <w:sz w:val="28"/>
                <w:szCs w:val="28"/>
              </w:rPr>
              <w:t>Items</w:t>
            </w:r>
          </w:p>
        </w:tc>
        <w:tc>
          <w:tcPr>
            <w:tcW w:w="1631" w:type="dxa"/>
          </w:tcPr>
          <w:p w:rsidR="00D5100A" w:rsidRPr="006A3C2A" w:rsidRDefault="00D5100A" w:rsidP="00D5100A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6A3C2A">
              <w:rPr>
                <w:rFonts w:ascii="Comic Sans MS" w:hAnsi="Comic Sans MS"/>
                <w:b/>
                <w:sz w:val="28"/>
                <w:szCs w:val="28"/>
              </w:rPr>
              <w:t>2017</w:t>
            </w:r>
          </w:p>
          <w:p w:rsidR="00D5100A" w:rsidRPr="006A3C2A" w:rsidRDefault="00D5100A" w:rsidP="00D5100A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6A3C2A">
              <w:rPr>
                <w:rFonts w:ascii="Comic Sans MS" w:hAnsi="Comic Sans MS"/>
                <w:b/>
                <w:sz w:val="28"/>
                <w:szCs w:val="28"/>
              </w:rPr>
              <w:t>(KG)</w:t>
            </w:r>
          </w:p>
        </w:tc>
        <w:tc>
          <w:tcPr>
            <w:tcW w:w="1711" w:type="dxa"/>
          </w:tcPr>
          <w:p w:rsidR="00D5100A" w:rsidRPr="006A3C2A" w:rsidRDefault="00D5100A" w:rsidP="00D5100A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6A3C2A">
              <w:rPr>
                <w:rFonts w:ascii="Comic Sans MS" w:hAnsi="Comic Sans MS"/>
                <w:b/>
                <w:sz w:val="28"/>
                <w:szCs w:val="28"/>
              </w:rPr>
              <w:t>2018</w:t>
            </w:r>
          </w:p>
          <w:p w:rsidR="00D5100A" w:rsidRPr="006A3C2A" w:rsidRDefault="00D5100A" w:rsidP="00D5100A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6A3C2A">
              <w:rPr>
                <w:rFonts w:ascii="Comic Sans MS" w:hAnsi="Comic Sans MS"/>
                <w:b/>
                <w:sz w:val="28"/>
                <w:szCs w:val="28"/>
              </w:rPr>
              <w:t>(KG)</w:t>
            </w:r>
          </w:p>
        </w:tc>
        <w:tc>
          <w:tcPr>
            <w:tcW w:w="1620" w:type="dxa"/>
          </w:tcPr>
          <w:p w:rsidR="00D5100A" w:rsidRPr="006A3C2A" w:rsidRDefault="00D5100A" w:rsidP="00D5100A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6A3C2A">
              <w:rPr>
                <w:rFonts w:ascii="Comic Sans MS" w:hAnsi="Comic Sans MS"/>
                <w:b/>
                <w:sz w:val="28"/>
                <w:szCs w:val="28"/>
              </w:rPr>
              <w:t>2019</w:t>
            </w:r>
          </w:p>
          <w:p w:rsidR="00D5100A" w:rsidRPr="006A3C2A" w:rsidRDefault="00D5100A" w:rsidP="00D5100A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6A3C2A">
              <w:rPr>
                <w:rFonts w:ascii="Comic Sans MS" w:hAnsi="Comic Sans MS"/>
                <w:b/>
                <w:sz w:val="28"/>
                <w:szCs w:val="28"/>
              </w:rPr>
              <w:t>(KG)</w:t>
            </w:r>
          </w:p>
        </w:tc>
        <w:tc>
          <w:tcPr>
            <w:tcW w:w="1620" w:type="dxa"/>
          </w:tcPr>
          <w:p w:rsidR="00D5100A" w:rsidRPr="006A3C2A" w:rsidRDefault="00D5100A" w:rsidP="00D5100A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6A3C2A">
              <w:rPr>
                <w:rFonts w:ascii="Comic Sans MS" w:hAnsi="Comic Sans MS"/>
                <w:b/>
                <w:sz w:val="28"/>
                <w:szCs w:val="28"/>
              </w:rPr>
              <w:t>2020</w:t>
            </w:r>
          </w:p>
          <w:p w:rsidR="00D5100A" w:rsidRPr="006A3C2A" w:rsidRDefault="00D5100A" w:rsidP="00D5100A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6A3C2A">
              <w:rPr>
                <w:rFonts w:ascii="Comic Sans MS" w:hAnsi="Comic Sans MS"/>
                <w:b/>
                <w:sz w:val="28"/>
                <w:szCs w:val="28"/>
              </w:rPr>
              <w:t>(KG)</w:t>
            </w:r>
          </w:p>
        </w:tc>
      </w:tr>
      <w:tr w:rsidR="00D5100A" w:rsidRPr="006A3C2A" w:rsidTr="00D5100A">
        <w:tc>
          <w:tcPr>
            <w:tcW w:w="2773" w:type="dxa"/>
          </w:tcPr>
          <w:p w:rsidR="00D5100A" w:rsidRPr="006A3C2A" w:rsidRDefault="00D5100A" w:rsidP="007D0FB6">
            <w:pPr>
              <w:spacing w:line="360" w:lineRule="auto"/>
              <w:jc w:val="both"/>
              <w:rPr>
                <w:rFonts w:ascii="Comic Sans MS" w:hAnsi="Comic Sans MS"/>
                <w:sz w:val="28"/>
                <w:szCs w:val="28"/>
              </w:rPr>
            </w:pPr>
            <w:r w:rsidRPr="006A3C2A">
              <w:rPr>
                <w:rFonts w:ascii="Comic Sans MS" w:hAnsi="Comic Sans MS"/>
                <w:sz w:val="28"/>
                <w:szCs w:val="28"/>
              </w:rPr>
              <w:t>Posted domestic</w:t>
            </w:r>
          </w:p>
        </w:tc>
        <w:tc>
          <w:tcPr>
            <w:tcW w:w="1631" w:type="dxa"/>
          </w:tcPr>
          <w:p w:rsidR="00D5100A" w:rsidRPr="006A3C2A" w:rsidRDefault="00D5100A" w:rsidP="007D0FB6">
            <w:pPr>
              <w:spacing w:line="360" w:lineRule="auto"/>
              <w:jc w:val="right"/>
              <w:rPr>
                <w:rFonts w:ascii="Comic Sans MS" w:hAnsi="Comic Sans MS"/>
                <w:sz w:val="28"/>
                <w:szCs w:val="28"/>
              </w:rPr>
            </w:pPr>
            <w:r w:rsidRPr="006A3C2A">
              <w:rPr>
                <w:rFonts w:ascii="Comic Sans MS" w:hAnsi="Comic Sans MS"/>
                <w:sz w:val="28"/>
                <w:szCs w:val="28"/>
              </w:rPr>
              <w:t>24,044</w:t>
            </w:r>
          </w:p>
        </w:tc>
        <w:tc>
          <w:tcPr>
            <w:tcW w:w="1711" w:type="dxa"/>
          </w:tcPr>
          <w:p w:rsidR="00D5100A" w:rsidRPr="006A3C2A" w:rsidRDefault="00D5100A" w:rsidP="007D0FB6">
            <w:pPr>
              <w:spacing w:line="360" w:lineRule="auto"/>
              <w:jc w:val="right"/>
              <w:rPr>
                <w:rFonts w:ascii="Comic Sans MS" w:hAnsi="Comic Sans MS"/>
                <w:sz w:val="28"/>
                <w:szCs w:val="28"/>
              </w:rPr>
            </w:pPr>
            <w:r w:rsidRPr="006A3C2A">
              <w:rPr>
                <w:rFonts w:ascii="Comic Sans MS" w:hAnsi="Comic Sans MS"/>
                <w:sz w:val="28"/>
                <w:szCs w:val="28"/>
              </w:rPr>
              <w:t>28,866</w:t>
            </w:r>
          </w:p>
        </w:tc>
        <w:tc>
          <w:tcPr>
            <w:tcW w:w="1620" w:type="dxa"/>
          </w:tcPr>
          <w:p w:rsidR="00D5100A" w:rsidRPr="006A3C2A" w:rsidRDefault="004F2491" w:rsidP="007D0FB6">
            <w:pPr>
              <w:spacing w:line="360" w:lineRule="auto"/>
              <w:jc w:val="right"/>
              <w:rPr>
                <w:rFonts w:ascii="Comic Sans MS" w:hAnsi="Comic Sans MS"/>
                <w:sz w:val="28"/>
                <w:szCs w:val="28"/>
              </w:rPr>
            </w:pPr>
            <w:r w:rsidRPr="006A3C2A">
              <w:rPr>
                <w:rFonts w:ascii="Comic Sans MS" w:hAnsi="Comic Sans MS"/>
                <w:sz w:val="28"/>
                <w:szCs w:val="28"/>
              </w:rPr>
              <w:t>38,662</w:t>
            </w:r>
          </w:p>
        </w:tc>
        <w:tc>
          <w:tcPr>
            <w:tcW w:w="1620" w:type="dxa"/>
          </w:tcPr>
          <w:p w:rsidR="00D5100A" w:rsidRPr="006A3C2A" w:rsidRDefault="004F2491" w:rsidP="007D0FB6">
            <w:pPr>
              <w:spacing w:line="360" w:lineRule="auto"/>
              <w:jc w:val="right"/>
              <w:rPr>
                <w:rFonts w:ascii="Comic Sans MS" w:hAnsi="Comic Sans MS"/>
                <w:sz w:val="28"/>
                <w:szCs w:val="28"/>
              </w:rPr>
            </w:pPr>
            <w:r w:rsidRPr="006A3C2A">
              <w:rPr>
                <w:rFonts w:ascii="Comic Sans MS" w:hAnsi="Comic Sans MS"/>
                <w:sz w:val="28"/>
                <w:szCs w:val="28"/>
              </w:rPr>
              <w:t>12,968</w:t>
            </w:r>
          </w:p>
        </w:tc>
      </w:tr>
      <w:tr w:rsidR="00D5100A" w:rsidRPr="006A3C2A" w:rsidTr="00D5100A">
        <w:tc>
          <w:tcPr>
            <w:tcW w:w="2773" w:type="dxa"/>
          </w:tcPr>
          <w:p w:rsidR="00D5100A" w:rsidRPr="006A3C2A" w:rsidRDefault="00D5100A" w:rsidP="007D0FB6">
            <w:pPr>
              <w:spacing w:line="360" w:lineRule="auto"/>
              <w:jc w:val="both"/>
              <w:rPr>
                <w:rFonts w:ascii="Comic Sans MS" w:hAnsi="Comic Sans MS"/>
                <w:sz w:val="28"/>
                <w:szCs w:val="28"/>
              </w:rPr>
            </w:pPr>
            <w:r w:rsidRPr="006A3C2A">
              <w:rPr>
                <w:rFonts w:ascii="Comic Sans MS" w:hAnsi="Comic Sans MS"/>
                <w:sz w:val="28"/>
                <w:szCs w:val="28"/>
              </w:rPr>
              <w:t>Posted overseas</w:t>
            </w:r>
          </w:p>
        </w:tc>
        <w:tc>
          <w:tcPr>
            <w:tcW w:w="1631" w:type="dxa"/>
          </w:tcPr>
          <w:p w:rsidR="00D5100A" w:rsidRPr="006A3C2A" w:rsidRDefault="00D5100A" w:rsidP="007D0FB6">
            <w:pPr>
              <w:spacing w:line="360" w:lineRule="auto"/>
              <w:jc w:val="right"/>
              <w:rPr>
                <w:rFonts w:ascii="Comic Sans MS" w:hAnsi="Comic Sans MS"/>
                <w:sz w:val="28"/>
                <w:szCs w:val="28"/>
              </w:rPr>
            </w:pPr>
            <w:r w:rsidRPr="006A3C2A">
              <w:rPr>
                <w:rFonts w:ascii="Comic Sans MS" w:hAnsi="Comic Sans MS"/>
                <w:sz w:val="28"/>
                <w:szCs w:val="28"/>
              </w:rPr>
              <w:t>5,449</w:t>
            </w:r>
          </w:p>
        </w:tc>
        <w:tc>
          <w:tcPr>
            <w:tcW w:w="1711" w:type="dxa"/>
          </w:tcPr>
          <w:p w:rsidR="00D5100A" w:rsidRPr="006A3C2A" w:rsidRDefault="00D5100A" w:rsidP="007D0FB6">
            <w:pPr>
              <w:spacing w:line="360" w:lineRule="auto"/>
              <w:jc w:val="right"/>
              <w:rPr>
                <w:rFonts w:ascii="Comic Sans MS" w:hAnsi="Comic Sans MS"/>
                <w:sz w:val="28"/>
                <w:szCs w:val="28"/>
              </w:rPr>
            </w:pPr>
            <w:r w:rsidRPr="006A3C2A">
              <w:rPr>
                <w:rFonts w:ascii="Comic Sans MS" w:hAnsi="Comic Sans MS"/>
                <w:sz w:val="28"/>
                <w:szCs w:val="28"/>
              </w:rPr>
              <w:t>5,349</w:t>
            </w:r>
          </w:p>
        </w:tc>
        <w:tc>
          <w:tcPr>
            <w:tcW w:w="1620" w:type="dxa"/>
          </w:tcPr>
          <w:p w:rsidR="00D5100A" w:rsidRPr="006A3C2A" w:rsidRDefault="004F2491" w:rsidP="007D0FB6">
            <w:pPr>
              <w:spacing w:line="360" w:lineRule="auto"/>
              <w:jc w:val="right"/>
              <w:rPr>
                <w:rFonts w:ascii="Comic Sans MS" w:hAnsi="Comic Sans MS"/>
                <w:sz w:val="28"/>
                <w:szCs w:val="28"/>
              </w:rPr>
            </w:pPr>
            <w:r w:rsidRPr="006A3C2A">
              <w:rPr>
                <w:rFonts w:ascii="Comic Sans MS" w:hAnsi="Comic Sans MS"/>
                <w:sz w:val="28"/>
                <w:szCs w:val="28"/>
              </w:rPr>
              <w:t>3,776</w:t>
            </w:r>
          </w:p>
        </w:tc>
        <w:tc>
          <w:tcPr>
            <w:tcW w:w="1620" w:type="dxa"/>
          </w:tcPr>
          <w:p w:rsidR="00D5100A" w:rsidRPr="006A3C2A" w:rsidRDefault="004F2491" w:rsidP="007D0FB6">
            <w:pPr>
              <w:spacing w:line="360" w:lineRule="auto"/>
              <w:jc w:val="right"/>
              <w:rPr>
                <w:rFonts w:ascii="Comic Sans MS" w:hAnsi="Comic Sans MS"/>
                <w:sz w:val="28"/>
                <w:szCs w:val="28"/>
              </w:rPr>
            </w:pPr>
            <w:r w:rsidRPr="006A3C2A">
              <w:rPr>
                <w:rFonts w:ascii="Comic Sans MS" w:hAnsi="Comic Sans MS"/>
                <w:sz w:val="28"/>
                <w:szCs w:val="28"/>
              </w:rPr>
              <w:t>1,719</w:t>
            </w:r>
          </w:p>
        </w:tc>
      </w:tr>
      <w:tr w:rsidR="00D5100A" w:rsidRPr="006A3C2A" w:rsidTr="00D5100A">
        <w:tc>
          <w:tcPr>
            <w:tcW w:w="2773" w:type="dxa"/>
          </w:tcPr>
          <w:p w:rsidR="00D5100A" w:rsidRPr="006A3C2A" w:rsidRDefault="00D5100A" w:rsidP="007D0FB6">
            <w:pPr>
              <w:spacing w:line="360" w:lineRule="auto"/>
              <w:jc w:val="both"/>
              <w:rPr>
                <w:rFonts w:ascii="Comic Sans MS" w:hAnsi="Comic Sans MS"/>
                <w:sz w:val="28"/>
                <w:szCs w:val="28"/>
              </w:rPr>
            </w:pPr>
            <w:r w:rsidRPr="006A3C2A">
              <w:rPr>
                <w:rFonts w:ascii="Comic Sans MS" w:hAnsi="Comic Sans MS"/>
                <w:sz w:val="28"/>
                <w:szCs w:val="28"/>
              </w:rPr>
              <w:t>Inbound letters</w:t>
            </w:r>
          </w:p>
        </w:tc>
        <w:tc>
          <w:tcPr>
            <w:tcW w:w="1631" w:type="dxa"/>
          </w:tcPr>
          <w:p w:rsidR="00D5100A" w:rsidRPr="006A3C2A" w:rsidRDefault="00D5100A" w:rsidP="007D0FB6">
            <w:pPr>
              <w:spacing w:line="360" w:lineRule="auto"/>
              <w:jc w:val="right"/>
              <w:rPr>
                <w:rFonts w:ascii="Comic Sans MS" w:hAnsi="Comic Sans MS"/>
                <w:sz w:val="28"/>
                <w:szCs w:val="28"/>
              </w:rPr>
            </w:pPr>
            <w:r w:rsidRPr="006A3C2A">
              <w:rPr>
                <w:rFonts w:ascii="Comic Sans MS" w:hAnsi="Comic Sans MS"/>
                <w:sz w:val="28"/>
                <w:szCs w:val="28"/>
              </w:rPr>
              <w:t>45,556</w:t>
            </w:r>
          </w:p>
        </w:tc>
        <w:tc>
          <w:tcPr>
            <w:tcW w:w="1711" w:type="dxa"/>
          </w:tcPr>
          <w:p w:rsidR="00D5100A" w:rsidRPr="006A3C2A" w:rsidRDefault="00D5100A" w:rsidP="007D0FB6">
            <w:pPr>
              <w:spacing w:line="360" w:lineRule="auto"/>
              <w:jc w:val="right"/>
              <w:rPr>
                <w:rFonts w:ascii="Comic Sans MS" w:hAnsi="Comic Sans MS"/>
                <w:sz w:val="28"/>
                <w:szCs w:val="28"/>
              </w:rPr>
            </w:pPr>
            <w:r w:rsidRPr="006A3C2A">
              <w:rPr>
                <w:rFonts w:ascii="Comic Sans MS" w:hAnsi="Comic Sans MS"/>
                <w:sz w:val="28"/>
                <w:szCs w:val="28"/>
              </w:rPr>
              <w:t>51,587</w:t>
            </w:r>
          </w:p>
        </w:tc>
        <w:tc>
          <w:tcPr>
            <w:tcW w:w="1620" w:type="dxa"/>
          </w:tcPr>
          <w:p w:rsidR="00D5100A" w:rsidRPr="006A3C2A" w:rsidRDefault="004F2491" w:rsidP="007D0FB6">
            <w:pPr>
              <w:spacing w:line="360" w:lineRule="auto"/>
              <w:jc w:val="right"/>
              <w:rPr>
                <w:rFonts w:ascii="Comic Sans MS" w:hAnsi="Comic Sans MS"/>
                <w:sz w:val="28"/>
                <w:szCs w:val="28"/>
              </w:rPr>
            </w:pPr>
            <w:r w:rsidRPr="006A3C2A">
              <w:rPr>
                <w:rFonts w:ascii="Comic Sans MS" w:hAnsi="Comic Sans MS"/>
                <w:sz w:val="28"/>
                <w:szCs w:val="28"/>
              </w:rPr>
              <w:t>55,929</w:t>
            </w:r>
          </w:p>
        </w:tc>
        <w:tc>
          <w:tcPr>
            <w:tcW w:w="1620" w:type="dxa"/>
          </w:tcPr>
          <w:p w:rsidR="00D5100A" w:rsidRPr="006A3C2A" w:rsidRDefault="004F2491" w:rsidP="007D0FB6">
            <w:pPr>
              <w:spacing w:line="360" w:lineRule="auto"/>
              <w:jc w:val="right"/>
              <w:rPr>
                <w:rFonts w:ascii="Comic Sans MS" w:hAnsi="Comic Sans MS"/>
                <w:sz w:val="28"/>
                <w:szCs w:val="28"/>
              </w:rPr>
            </w:pPr>
            <w:r w:rsidRPr="006A3C2A">
              <w:rPr>
                <w:rFonts w:ascii="Comic Sans MS" w:hAnsi="Comic Sans MS"/>
                <w:sz w:val="28"/>
                <w:szCs w:val="28"/>
              </w:rPr>
              <w:t>32,932</w:t>
            </w:r>
          </w:p>
        </w:tc>
      </w:tr>
      <w:tr w:rsidR="00D5100A" w:rsidRPr="006A3C2A" w:rsidTr="00D5100A">
        <w:tc>
          <w:tcPr>
            <w:tcW w:w="2773" w:type="dxa"/>
          </w:tcPr>
          <w:p w:rsidR="00D5100A" w:rsidRPr="006A3C2A" w:rsidRDefault="00D5100A" w:rsidP="007D0FB6">
            <w:pPr>
              <w:spacing w:line="360" w:lineRule="auto"/>
              <w:jc w:val="both"/>
              <w:rPr>
                <w:rFonts w:ascii="Comic Sans MS" w:hAnsi="Comic Sans MS"/>
                <w:sz w:val="28"/>
                <w:szCs w:val="28"/>
              </w:rPr>
            </w:pPr>
            <w:r w:rsidRPr="006A3C2A">
              <w:rPr>
                <w:rFonts w:ascii="Comic Sans MS" w:hAnsi="Comic Sans MS"/>
                <w:sz w:val="28"/>
                <w:szCs w:val="28"/>
              </w:rPr>
              <w:t>Parcels outbound</w:t>
            </w:r>
          </w:p>
        </w:tc>
        <w:tc>
          <w:tcPr>
            <w:tcW w:w="1631" w:type="dxa"/>
          </w:tcPr>
          <w:p w:rsidR="00D5100A" w:rsidRPr="006A3C2A" w:rsidRDefault="00D5100A" w:rsidP="007D0FB6">
            <w:pPr>
              <w:spacing w:line="360" w:lineRule="auto"/>
              <w:jc w:val="right"/>
              <w:rPr>
                <w:rFonts w:ascii="Comic Sans MS" w:hAnsi="Comic Sans MS"/>
                <w:sz w:val="28"/>
                <w:szCs w:val="28"/>
              </w:rPr>
            </w:pPr>
            <w:r w:rsidRPr="006A3C2A">
              <w:rPr>
                <w:rFonts w:ascii="Comic Sans MS" w:hAnsi="Comic Sans MS"/>
                <w:sz w:val="28"/>
                <w:szCs w:val="28"/>
              </w:rPr>
              <w:t>3,500</w:t>
            </w:r>
          </w:p>
        </w:tc>
        <w:tc>
          <w:tcPr>
            <w:tcW w:w="1711" w:type="dxa"/>
          </w:tcPr>
          <w:p w:rsidR="00D5100A" w:rsidRPr="006A3C2A" w:rsidRDefault="00D5100A" w:rsidP="007D0FB6">
            <w:pPr>
              <w:spacing w:line="360" w:lineRule="auto"/>
              <w:jc w:val="right"/>
              <w:rPr>
                <w:rFonts w:ascii="Comic Sans MS" w:hAnsi="Comic Sans MS"/>
                <w:sz w:val="28"/>
                <w:szCs w:val="28"/>
              </w:rPr>
            </w:pPr>
            <w:r w:rsidRPr="006A3C2A">
              <w:rPr>
                <w:rFonts w:ascii="Comic Sans MS" w:hAnsi="Comic Sans MS"/>
                <w:sz w:val="28"/>
                <w:szCs w:val="28"/>
              </w:rPr>
              <w:t>3,862</w:t>
            </w:r>
          </w:p>
        </w:tc>
        <w:tc>
          <w:tcPr>
            <w:tcW w:w="1620" w:type="dxa"/>
          </w:tcPr>
          <w:p w:rsidR="00D5100A" w:rsidRPr="006A3C2A" w:rsidRDefault="004F2491" w:rsidP="007D0FB6">
            <w:pPr>
              <w:spacing w:line="360" w:lineRule="auto"/>
              <w:jc w:val="right"/>
              <w:rPr>
                <w:rFonts w:ascii="Comic Sans MS" w:hAnsi="Comic Sans MS"/>
                <w:sz w:val="28"/>
                <w:szCs w:val="28"/>
              </w:rPr>
            </w:pPr>
            <w:r w:rsidRPr="006A3C2A">
              <w:rPr>
                <w:rFonts w:ascii="Comic Sans MS" w:hAnsi="Comic Sans MS"/>
                <w:sz w:val="28"/>
                <w:szCs w:val="28"/>
              </w:rPr>
              <w:t>3,592</w:t>
            </w:r>
          </w:p>
        </w:tc>
        <w:tc>
          <w:tcPr>
            <w:tcW w:w="1620" w:type="dxa"/>
          </w:tcPr>
          <w:p w:rsidR="00D5100A" w:rsidRPr="006A3C2A" w:rsidRDefault="004F2491" w:rsidP="007D0FB6">
            <w:pPr>
              <w:spacing w:line="360" w:lineRule="auto"/>
              <w:jc w:val="right"/>
              <w:rPr>
                <w:rFonts w:ascii="Comic Sans MS" w:hAnsi="Comic Sans MS"/>
                <w:sz w:val="28"/>
                <w:szCs w:val="28"/>
              </w:rPr>
            </w:pPr>
            <w:r w:rsidRPr="006A3C2A">
              <w:rPr>
                <w:rFonts w:ascii="Comic Sans MS" w:hAnsi="Comic Sans MS"/>
                <w:sz w:val="28"/>
                <w:szCs w:val="28"/>
              </w:rPr>
              <w:t>938</w:t>
            </w:r>
          </w:p>
        </w:tc>
      </w:tr>
      <w:tr w:rsidR="00D5100A" w:rsidRPr="006A3C2A" w:rsidTr="006A3C2A">
        <w:trPr>
          <w:trHeight w:val="350"/>
        </w:trPr>
        <w:tc>
          <w:tcPr>
            <w:tcW w:w="2773" w:type="dxa"/>
          </w:tcPr>
          <w:p w:rsidR="00D5100A" w:rsidRPr="006A3C2A" w:rsidRDefault="00D5100A" w:rsidP="007D0FB6">
            <w:pPr>
              <w:spacing w:line="360" w:lineRule="auto"/>
              <w:jc w:val="both"/>
              <w:rPr>
                <w:rFonts w:ascii="Comic Sans MS" w:hAnsi="Comic Sans MS"/>
                <w:sz w:val="28"/>
                <w:szCs w:val="28"/>
              </w:rPr>
            </w:pPr>
            <w:r w:rsidRPr="006A3C2A">
              <w:rPr>
                <w:rFonts w:ascii="Comic Sans MS" w:hAnsi="Comic Sans MS"/>
                <w:sz w:val="28"/>
                <w:szCs w:val="28"/>
              </w:rPr>
              <w:t>Parcels inbound</w:t>
            </w:r>
          </w:p>
        </w:tc>
        <w:tc>
          <w:tcPr>
            <w:tcW w:w="1631" w:type="dxa"/>
          </w:tcPr>
          <w:p w:rsidR="00D5100A" w:rsidRPr="006A3C2A" w:rsidRDefault="00D5100A" w:rsidP="007D0FB6">
            <w:pPr>
              <w:spacing w:line="360" w:lineRule="auto"/>
              <w:jc w:val="right"/>
              <w:rPr>
                <w:rFonts w:ascii="Comic Sans MS" w:hAnsi="Comic Sans MS"/>
                <w:sz w:val="28"/>
                <w:szCs w:val="28"/>
              </w:rPr>
            </w:pPr>
            <w:r w:rsidRPr="006A3C2A">
              <w:rPr>
                <w:rFonts w:ascii="Comic Sans MS" w:hAnsi="Comic Sans MS"/>
                <w:sz w:val="28"/>
                <w:szCs w:val="28"/>
              </w:rPr>
              <w:t>97,824</w:t>
            </w:r>
          </w:p>
        </w:tc>
        <w:tc>
          <w:tcPr>
            <w:tcW w:w="1711" w:type="dxa"/>
          </w:tcPr>
          <w:p w:rsidR="00D5100A" w:rsidRPr="006A3C2A" w:rsidRDefault="00D5100A" w:rsidP="007D0FB6">
            <w:pPr>
              <w:spacing w:line="360" w:lineRule="auto"/>
              <w:jc w:val="right"/>
              <w:rPr>
                <w:rFonts w:ascii="Comic Sans MS" w:hAnsi="Comic Sans MS"/>
                <w:sz w:val="28"/>
                <w:szCs w:val="28"/>
              </w:rPr>
            </w:pPr>
            <w:r w:rsidRPr="006A3C2A">
              <w:rPr>
                <w:rFonts w:ascii="Comic Sans MS" w:hAnsi="Comic Sans MS"/>
                <w:sz w:val="28"/>
                <w:szCs w:val="28"/>
              </w:rPr>
              <w:t>83,862</w:t>
            </w:r>
          </w:p>
        </w:tc>
        <w:tc>
          <w:tcPr>
            <w:tcW w:w="1620" w:type="dxa"/>
          </w:tcPr>
          <w:p w:rsidR="00D5100A" w:rsidRPr="006A3C2A" w:rsidRDefault="004F2491" w:rsidP="007D0FB6">
            <w:pPr>
              <w:spacing w:line="360" w:lineRule="auto"/>
              <w:jc w:val="right"/>
              <w:rPr>
                <w:rFonts w:ascii="Comic Sans MS" w:hAnsi="Comic Sans MS"/>
                <w:sz w:val="28"/>
                <w:szCs w:val="28"/>
              </w:rPr>
            </w:pPr>
            <w:r w:rsidRPr="006A3C2A">
              <w:rPr>
                <w:rFonts w:ascii="Comic Sans MS" w:hAnsi="Comic Sans MS"/>
                <w:sz w:val="28"/>
                <w:szCs w:val="28"/>
              </w:rPr>
              <w:t>61,314</w:t>
            </w:r>
          </w:p>
        </w:tc>
        <w:tc>
          <w:tcPr>
            <w:tcW w:w="1620" w:type="dxa"/>
          </w:tcPr>
          <w:p w:rsidR="00D5100A" w:rsidRPr="006A3C2A" w:rsidRDefault="004F2491" w:rsidP="007D0FB6">
            <w:pPr>
              <w:spacing w:line="360" w:lineRule="auto"/>
              <w:jc w:val="right"/>
              <w:rPr>
                <w:rFonts w:ascii="Comic Sans MS" w:hAnsi="Comic Sans MS"/>
                <w:sz w:val="28"/>
                <w:szCs w:val="28"/>
              </w:rPr>
            </w:pPr>
            <w:r w:rsidRPr="006A3C2A">
              <w:rPr>
                <w:rFonts w:ascii="Comic Sans MS" w:hAnsi="Comic Sans MS"/>
                <w:sz w:val="28"/>
                <w:szCs w:val="28"/>
              </w:rPr>
              <w:t>17,889</w:t>
            </w:r>
          </w:p>
        </w:tc>
      </w:tr>
    </w:tbl>
    <w:p w:rsidR="00C63964" w:rsidRDefault="00C63964" w:rsidP="00C63964">
      <w:pPr>
        <w:spacing w:after="0" w:line="360" w:lineRule="auto"/>
        <w:ind w:left="360"/>
        <w:jc w:val="both"/>
        <w:rPr>
          <w:rFonts w:ascii="Comic Sans MS" w:hAnsi="Comic Sans MS"/>
          <w:sz w:val="24"/>
          <w:szCs w:val="24"/>
        </w:rPr>
      </w:pPr>
    </w:p>
    <w:p w:rsidR="009F1480" w:rsidRDefault="009F1480" w:rsidP="00C63964">
      <w:pPr>
        <w:spacing w:after="0" w:line="360" w:lineRule="auto"/>
        <w:ind w:left="360"/>
        <w:jc w:val="both"/>
        <w:rPr>
          <w:rFonts w:ascii="Comic Sans MS" w:hAnsi="Comic Sans MS"/>
          <w:sz w:val="24"/>
          <w:szCs w:val="24"/>
        </w:rPr>
      </w:pPr>
    </w:p>
    <w:p w:rsidR="009F1480" w:rsidRDefault="009F1480" w:rsidP="00C63964">
      <w:pPr>
        <w:spacing w:after="0" w:line="360" w:lineRule="auto"/>
        <w:ind w:left="360"/>
        <w:jc w:val="both"/>
        <w:rPr>
          <w:rFonts w:ascii="Comic Sans MS" w:hAnsi="Comic Sans MS"/>
          <w:sz w:val="24"/>
          <w:szCs w:val="24"/>
        </w:rPr>
      </w:pPr>
    </w:p>
    <w:p w:rsidR="004F2491" w:rsidRDefault="004F2491" w:rsidP="00C63964">
      <w:pPr>
        <w:spacing w:after="0" w:line="360" w:lineRule="auto"/>
        <w:ind w:left="360"/>
        <w:jc w:val="both"/>
        <w:rPr>
          <w:rFonts w:ascii="Comic Sans MS" w:hAnsi="Comic Sans MS"/>
          <w:sz w:val="24"/>
          <w:szCs w:val="24"/>
        </w:rPr>
      </w:pPr>
    </w:p>
    <w:p w:rsidR="004F2491" w:rsidRDefault="004F2491" w:rsidP="00C63964">
      <w:pPr>
        <w:spacing w:after="0" w:line="360" w:lineRule="auto"/>
        <w:ind w:left="360"/>
        <w:jc w:val="both"/>
        <w:rPr>
          <w:rFonts w:ascii="Comic Sans MS" w:hAnsi="Comic Sans MS"/>
          <w:sz w:val="24"/>
          <w:szCs w:val="24"/>
        </w:rPr>
      </w:pPr>
    </w:p>
    <w:p w:rsidR="004F2491" w:rsidRDefault="004F2491" w:rsidP="00C63964">
      <w:pPr>
        <w:spacing w:after="0" w:line="360" w:lineRule="auto"/>
        <w:ind w:left="360"/>
        <w:jc w:val="both"/>
        <w:rPr>
          <w:rFonts w:ascii="Comic Sans MS" w:hAnsi="Comic Sans MS"/>
          <w:sz w:val="24"/>
          <w:szCs w:val="24"/>
        </w:rPr>
      </w:pPr>
    </w:p>
    <w:p w:rsidR="004F2491" w:rsidRDefault="004F2491" w:rsidP="00C63964">
      <w:pPr>
        <w:spacing w:after="0" w:line="360" w:lineRule="auto"/>
        <w:ind w:left="360"/>
        <w:jc w:val="both"/>
        <w:rPr>
          <w:rFonts w:ascii="Comic Sans MS" w:hAnsi="Comic Sans MS"/>
          <w:sz w:val="24"/>
          <w:szCs w:val="24"/>
        </w:rPr>
      </w:pPr>
    </w:p>
    <w:p w:rsidR="007D0716" w:rsidRPr="006A3C2A" w:rsidRDefault="004F2491" w:rsidP="007D0FB6">
      <w:pPr>
        <w:spacing w:after="0" w:line="480" w:lineRule="auto"/>
        <w:jc w:val="both"/>
        <w:rPr>
          <w:rFonts w:ascii="Comic Sans MS" w:hAnsi="Comic Sans MS"/>
          <w:b/>
          <w:sz w:val="28"/>
          <w:szCs w:val="28"/>
          <w:u w:val="single"/>
        </w:rPr>
      </w:pPr>
      <w:r w:rsidRPr="006A3C2A">
        <w:rPr>
          <w:rFonts w:ascii="Comic Sans MS" w:hAnsi="Comic Sans MS"/>
          <w:b/>
          <w:sz w:val="28"/>
          <w:szCs w:val="28"/>
        </w:rPr>
        <w:t>5.</w:t>
      </w:r>
      <w:r w:rsidRPr="006A3C2A">
        <w:rPr>
          <w:rFonts w:ascii="Comic Sans MS" w:hAnsi="Comic Sans MS"/>
          <w:b/>
          <w:sz w:val="28"/>
          <w:szCs w:val="28"/>
        </w:rPr>
        <w:tab/>
      </w:r>
      <w:r w:rsidR="007D0716" w:rsidRPr="006A3C2A">
        <w:rPr>
          <w:rFonts w:ascii="Comic Sans MS" w:hAnsi="Comic Sans MS"/>
          <w:b/>
          <w:sz w:val="28"/>
          <w:szCs w:val="28"/>
          <w:u w:val="single"/>
        </w:rPr>
        <w:t>F</w:t>
      </w:r>
      <w:r w:rsidR="006F03CB" w:rsidRPr="006A3C2A">
        <w:rPr>
          <w:rFonts w:ascii="Comic Sans MS" w:hAnsi="Comic Sans MS"/>
          <w:b/>
          <w:sz w:val="28"/>
          <w:szCs w:val="28"/>
          <w:u w:val="single"/>
        </w:rPr>
        <w:t>INANCE</w:t>
      </w:r>
    </w:p>
    <w:p w:rsidR="007D0716" w:rsidRPr="006A3C2A" w:rsidRDefault="007D0716" w:rsidP="00432070">
      <w:pPr>
        <w:spacing w:after="0"/>
        <w:ind w:left="720"/>
        <w:jc w:val="both"/>
        <w:rPr>
          <w:rFonts w:ascii="Comic Sans MS" w:hAnsi="Comic Sans MS"/>
          <w:sz w:val="28"/>
          <w:szCs w:val="28"/>
        </w:rPr>
      </w:pPr>
      <w:r w:rsidRPr="006A3C2A">
        <w:rPr>
          <w:rFonts w:ascii="Comic Sans MS" w:hAnsi="Comic Sans MS"/>
          <w:sz w:val="28"/>
          <w:szCs w:val="28"/>
        </w:rPr>
        <w:t xml:space="preserve">The following points </w:t>
      </w:r>
      <w:r w:rsidR="009F1480" w:rsidRPr="006A3C2A">
        <w:rPr>
          <w:rFonts w:ascii="Comic Sans MS" w:hAnsi="Comic Sans MS"/>
          <w:sz w:val="28"/>
          <w:szCs w:val="28"/>
        </w:rPr>
        <w:t xml:space="preserve">are </w:t>
      </w:r>
      <w:r w:rsidRPr="006A3C2A">
        <w:rPr>
          <w:rFonts w:ascii="Comic Sans MS" w:hAnsi="Comic Sans MS"/>
          <w:sz w:val="28"/>
          <w:szCs w:val="28"/>
        </w:rPr>
        <w:t>to be noted:</w:t>
      </w:r>
    </w:p>
    <w:p w:rsidR="00E646CA" w:rsidRPr="006A3C2A" w:rsidRDefault="00E646CA" w:rsidP="00C63964">
      <w:pPr>
        <w:spacing w:after="0"/>
        <w:jc w:val="both"/>
        <w:rPr>
          <w:rFonts w:ascii="Comic Sans MS" w:hAnsi="Comic Sans MS"/>
          <w:sz w:val="28"/>
          <w:szCs w:val="28"/>
        </w:rPr>
      </w:pPr>
    </w:p>
    <w:p w:rsidR="007D0716" w:rsidRPr="006A3C2A" w:rsidRDefault="007D0716" w:rsidP="00C63964">
      <w:pPr>
        <w:pStyle w:val="ListParagraph"/>
        <w:numPr>
          <w:ilvl w:val="0"/>
          <w:numId w:val="5"/>
        </w:numPr>
        <w:spacing w:after="0"/>
        <w:jc w:val="both"/>
        <w:rPr>
          <w:rFonts w:ascii="Comic Sans MS" w:hAnsi="Comic Sans MS"/>
          <w:sz w:val="28"/>
          <w:szCs w:val="28"/>
        </w:rPr>
      </w:pPr>
      <w:r w:rsidRPr="006A3C2A">
        <w:rPr>
          <w:rFonts w:ascii="Comic Sans MS" w:hAnsi="Comic Sans MS"/>
          <w:sz w:val="28"/>
          <w:szCs w:val="28"/>
        </w:rPr>
        <w:t>Government paid Seychelles contribution to the Universal Postal Union</w:t>
      </w:r>
      <w:r w:rsidR="006F03CB" w:rsidRPr="006A3C2A">
        <w:rPr>
          <w:rFonts w:ascii="Comic Sans MS" w:hAnsi="Comic Sans MS"/>
          <w:sz w:val="28"/>
          <w:szCs w:val="28"/>
        </w:rPr>
        <w:t>.</w:t>
      </w:r>
    </w:p>
    <w:p w:rsidR="00E646CA" w:rsidRPr="006A3C2A" w:rsidRDefault="00E646CA" w:rsidP="00C63964">
      <w:pPr>
        <w:spacing w:after="0"/>
        <w:jc w:val="both"/>
        <w:rPr>
          <w:rFonts w:ascii="Comic Sans MS" w:hAnsi="Comic Sans MS"/>
          <w:sz w:val="28"/>
          <w:szCs w:val="28"/>
        </w:rPr>
      </w:pPr>
    </w:p>
    <w:p w:rsidR="007D0716" w:rsidRPr="006A3C2A" w:rsidRDefault="007D0716" w:rsidP="00C6396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Comic Sans MS" w:hAnsi="Comic Sans MS"/>
          <w:sz w:val="28"/>
          <w:szCs w:val="28"/>
        </w:rPr>
      </w:pPr>
      <w:r w:rsidRPr="006A3C2A">
        <w:rPr>
          <w:rFonts w:ascii="Comic Sans MS" w:hAnsi="Comic Sans MS"/>
          <w:sz w:val="28"/>
          <w:szCs w:val="28"/>
        </w:rPr>
        <w:t xml:space="preserve">Government grant of </w:t>
      </w:r>
      <w:r w:rsidR="00482897" w:rsidRPr="006A3C2A">
        <w:rPr>
          <w:rFonts w:ascii="Comic Sans MS" w:hAnsi="Comic Sans MS"/>
          <w:sz w:val="28"/>
          <w:szCs w:val="28"/>
        </w:rPr>
        <w:t>15</w:t>
      </w:r>
      <w:r w:rsidRPr="006A3C2A">
        <w:rPr>
          <w:rFonts w:ascii="Comic Sans MS" w:hAnsi="Comic Sans MS"/>
          <w:sz w:val="28"/>
          <w:szCs w:val="28"/>
        </w:rPr>
        <w:t xml:space="preserve"> million </w:t>
      </w:r>
      <w:r w:rsidR="00C63964" w:rsidRPr="006A3C2A">
        <w:rPr>
          <w:rFonts w:ascii="Comic Sans MS" w:hAnsi="Comic Sans MS"/>
          <w:sz w:val="28"/>
          <w:szCs w:val="28"/>
        </w:rPr>
        <w:t>was used</w:t>
      </w:r>
      <w:r w:rsidRPr="006A3C2A">
        <w:rPr>
          <w:rFonts w:ascii="Comic Sans MS" w:hAnsi="Comic Sans MS"/>
          <w:sz w:val="28"/>
          <w:szCs w:val="28"/>
        </w:rPr>
        <w:t xml:space="preserve"> to pay</w:t>
      </w:r>
      <w:r w:rsidR="00482897" w:rsidRPr="006A3C2A">
        <w:rPr>
          <w:rFonts w:ascii="Comic Sans MS" w:hAnsi="Comic Sans MS"/>
          <w:sz w:val="28"/>
          <w:szCs w:val="28"/>
        </w:rPr>
        <w:t>:</w:t>
      </w:r>
    </w:p>
    <w:p w:rsidR="007D0716" w:rsidRPr="006A3C2A" w:rsidRDefault="00482897" w:rsidP="00C63964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Comic Sans MS" w:hAnsi="Comic Sans MS"/>
          <w:sz w:val="28"/>
          <w:szCs w:val="28"/>
        </w:rPr>
      </w:pPr>
      <w:r w:rsidRPr="006A3C2A">
        <w:rPr>
          <w:rFonts w:ascii="Comic Sans MS" w:hAnsi="Comic Sans MS"/>
          <w:sz w:val="28"/>
          <w:szCs w:val="28"/>
        </w:rPr>
        <w:t>Basic salaries</w:t>
      </w:r>
    </w:p>
    <w:p w:rsidR="007D0716" w:rsidRPr="006A3C2A" w:rsidRDefault="00482897" w:rsidP="00C63964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Comic Sans MS" w:hAnsi="Comic Sans MS"/>
          <w:sz w:val="28"/>
          <w:szCs w:val="28"/>
        </w:rPr>
      </w:pPr>
      <w:r w:rsidRPr="006A3C2A">
        <w:rPr>
          <w:rFonts w:ascii="Comic Sans MS" w:hAnsi="Comic Sans MS"/>
          <w:sz w:val="28"/>
          <w:szCs w:val="28"/>
        </w:rPr>
        <w:t>Allowances</w:t>
      </w:r>
    </w:p>
    <w:p w:rsidR="00E646CA" w:rsidRPr="006A3C2A" w:rsidRDefault="00E646CA" w:rsidP="00C63964">
      <w:pPr>
        <w:spacing w:after="0"/>
        <w:jc w:val="both"/>
        <w:rPr>
          <w:rFonts w:ascii="Comic Sans MS" w:hAnsi="Comic Sans MS"/>
          <w:sz w:val="28"/>
          <w:szCs w:val="28"/>
        </w:rPr>
      </w:pPr>
    </w:p>
    <w:p w:rsidR="007D0716" w:rsidRPr="006A3C2A" w:rsidRDefault="00B95DBE" w:rsidP="00C63964">
      <w:pPr>
        <w:pStyle w:val="ListParagraph"/>
        <w:numPr>
          <w:ilvl w:val="0"/>
          <w:numId w:val="7"/>
        </w:numPr>
        <w:spacing w:after="0"/>
        <w:jc w:val="both"/>
        <w:rPr>
          <w:rFonts w:ascii="Comic Sans MS" w:hAnsi="Comic Sans MS"/>
          <w:sz w:val="28"/>
          <w:szCs w:val="28"/>
        </w:rPr>
      </w:pPr>
      <w:r w:rsidRPr="006A3C2A">
        <w:rPr>
          <w:rFonts w:ascii="Comic Sans MS" w:hAnsi="Comic Sans MS"/>
          <w:sz w:val="28"/>
          <w:szCs w:val="28"/>
        </w:rPr>
        <w:t xml:space="preserve">Continuous </w:t>
      </w:r>
      <w:r w:rsidR="007D0716" w:rsidRPr="006A3C2A">
        <w:rPr>
          <w:rFonts w:ascii="Comic Sans MS" w:hAnsi="Comic Sans MS"/>
          <w:sz w:val="28"/>
          <w:szCs w:val="28"/>
        </w:rPr>
        <w:t xml:space="preserve"> increase in labour cost</w:t>
      </w:r>
    </w:p>
    <w:p w:rsidR="002D3326" w:rsidRPr="006A3C2A" w:rsidRDefault="002D3326" w:rsidP="002D3326">
      <w:pPr>
        <w:spacing w:after="0"/>
        <w:ind w:left="360"/>
        <w:jc w:val="both"/>
        <w:rPr>
          <w:rFonts w:ascii="Comic Sans MS" w:hAnsi="Comic Sans MS"/>
          <w:sz w:val="28"/>
          <w:szCs w:val="28"/>
        </w:rPr>
      </w:pPr>
    </w:p>
    <w:p w:rsidR="002D3326" w:rsidRPr="006A3C2A" w:rsidRDefault="002D3326" w:rsidP="002D3326">
      <w:pPr>
        <w:pStyle w:val="ListParagraph"/>
        <w:numPr>
          <w:ilvl w:val="0"/>
          <w:numId w:val="7"/>
        </w:numPr>
        <w:spacing w:after="0"/>
        <w:jc w:val="both"/>
        <w:rPr>
          <w:rFonts w:ascii="Comic Sans MS" w:hAnsi="Comic Sans MS"/>
          <w:sz w:val="28"/>
          <w:szCs w:val="28"/>
        </w:rPr>
      </w:pPr>
      <w:r w:rsidRPr="006A3C2A">
        <w:rPr>
          <w:rFonts w:ascii="Comic Sans MS" w:hAnsi="Comic Sans MS"/>
          <w:sz w:val="28"/>
          <w:szCs w:val="28"/>
        </w:rPr>
        <w:t>The introduction of the new minimum wages cost SPS R15,500 per month.</w:t>
      </w:r>
    </w:p>
    <w:p w:rsidR="002D3326" w:rsidRPr="006A3C2A" w:rsidRDefault="002D3326" w:rsidP="002D3326">
      <w:pPr>
        <w:spacing w:after="0"/>
        <w:ind w:left="360"/>
        <w:jc w:val="both"/>
        <w:rPr>
          <w:rFonts w:ascii="Comic Sans MS" w:hAnsi="Comic Sans MS"/>
          <w:sz w:val="28"/>
          <w:szCs w:val="28"/>
        </w:rPr>
      </w:pPr>
    </w:p>
    <w:p w:rsidR="007D0716" w:rsidRPr="006A3C2A" w:rsidRDefault="007D0716" w:rsidP="00C63964">
      <w:pPr>
        <w:pStyle w:val="ListParagraph"/>
        <w:numPr>
          <w:ilvl w:val="0"/>
          <w:numId w:val="7"/>
        </w:numPr>
        <w:spacing w:after="0"/>
        <w:jc w:val="both"/>
        <w:rPr>
          <w:rFonts w:ascii="Comic Sans MS" w:hAnsi="Comic Sans MS"/>
          <w:sz w:val="28"/>
          <w:szCs w:val="28"/>
        </w:rPr>
      </w:pPr>
      <w:r w:rsidRPr="006A3C2A">
        <w:rPr>
          <w:rFonts w:ascii="Comic Sans MS" w:hAnsi="Comic Sans MS"/>
          <w:sz w:val="28"/>
          <w:szCs w:val="28"/>
        </w:rPr>
        <w:t xml:space="preserve">Postal rates have to be </w:t>
      </w:r>
      <w:r w:rsidR="002D3326" w:rsidRPr="006A3C2A">
        <w:rPr>
          <w:rFonts w:ascii="Comic Sans MS" w:hAnsi="Comic Sans MS"/>
          <w:sz w:val="28"/>
          <w:szCs w:val="28"/>
        </w:rPr>
        <w:t xml:space="preserve">reviewed and </w:t>
      </w:r>
      <w:r w:rsidRPr="006A3C2A">
        <w:rPr>
          <w:rFonts w:ascii="Comic Sans MS" w:hAnsi="Comic Sans MS"/>
          <w:sz w:val="28"/>
          <w:szCs w:val="28"/>
        </w:rPr>
        <w:t xml:space="preserve">increased </w:t>
      </w:r>
      <w:r w:rsidR="002D3326" w:rsidRPr="006A3C2A">
        <w:rPr>
          <w:rFonts w:ascii="Comic Sans MS" w:hAnsi="Comic Sans MS"/>
          <w:sz w:val="28"/>
          <w:szCs w:val="28"/>
        </w:rPr>
        <w:t>to cover cost of service</w:t>
      </w:r>
      <w:r w:rsidR="007D0FB6">
        <w:rPr>
          <w:rFonts w:ascii="Comic Sans MS" w:hAnsi="Comic Sans MS"/>
          <w:sz w:val="28"/>
          <w:szCs w:val="28"/>
        </w:rPr>
        <w:t>s</w:t>
      </w:r>
      <w:r w:rsidR="002D3326" w:rsidRPr="006A3C2A">
        <w:rPr>
          <w:rFonts w:ascii="Comic Sans MS" w:hAnsi="Comic Sans MS"/>
          <w:sz w:val="28"/>
          <w:szCs w:val="28"/>
        </w:rPr>
        <w:t xml:space="preserve"> and goods.</w:t>
      </w:r>
    </w:p>
    <w:p w:rsidR="00E646CA" w:rsidRPr="006A3C2A" w:rsidRDefault="00E646CA" w:rsidP="00C63964">
      <w:pPr>
        <w:spacing w:after="0"/>
        <w:jc w:val="both"/>
        <w:rPr>
          <w:rFonts w:ascii="Comic Sans MS" w:hAnsi="Comic Sans MS"/>
          <w:sz w:val="28"/>
          <w:szCs w:val="28"/>
        </w:rPr>
      </w:pPr>
    </w:p>
    <w:p w:rsidR="007D0716" w:rsidRPr="006A3C2A" w:rsidRDefault="007D0716" w:rsidP="00C63964">
      <w:pPr>
        <w:pStyle w:val="ListParagraph"/>
        <w:numPr>
          <w:ilvl w:val="0"/>
          <w:numId w:val="7"/>
        </w:numPr>
        <w:spacing w:after="0"/>
        <w:jc w:val="both"/>
        <w:rPr>
          <w:rFonts w:ascii="Comic Sans MS" w:hAnsi="Comic Sans MS"/>
          <w:sz w:val="28"/>
          <w:szCs w:val="28"/>
        </w:rPr>
      </w:pPr>
      <w:r w:rsidRPr="006A3C2A">
        <w:rPr>
          <w:rFonts w:ascii="Comic Sans MS" w:hAnsi="Comic Sans MS"/>
          <w:sz w:val="28"/>
          <w:szCs w:val="28"/>
        </w:rPr>
        <w:t>Expenditure is being controlled</w:t>
      </w:r>
      <w:r w:rsidR="007D0FB6">
        <w:rPr>
          <w:rFonts w:ascii="Comic Sans MS" w:hAnsi="Comic Sans MS"/>
          <w:sz w:val="28"/>
          <w:szCs w:val="28"/>
        </w:rPr>
        <w:t>.</w:t>
      </w:r>
    </w:p>
    <w:p w:rsidR="00E646CA" w:rsidRPr="006A3C2A" w:rsidRDefault="00E646CA" w:rsidP="00C63964">
      <w:pPr>
        <w:spacing w:after="0"/>
        <w:jc w:val="both"/>
        <w:rPr>
          <w:rFonts w:ascii="Comic Sans MS" w:hAnsi="Comic Sans MS"/>
          <w:sz w:val="28"/>
          <w:szCs w:val="28"/>
        </w:rPr>
      </w:pPr>
    </w:p>
    <w:p w:rsidR="007D0716" w:rsidRPr="006A3C2A" w:rsidRDefault="007D0716" w:rsidP="00C63964">
      <w:pPr>
        <w:pStyle w:val="ListParagraph"/>
        <w:numPr>
          <w:ilvl w:val="0"/>
          <w:numId w:val="7"/>
        </w:numPr>
        <w:spacing w:after="0"/>
        <w:jc w:val="both"/>
        <w:rPr>
          <w:rFonts w:ascii="Comic Sans MS" w:hAnsi="Comic Sans MS"/>
          <w:sz w:val="28"/>
          <w:szCs w:val="28"/>
        </w:rPr>
      </w:pPr>
      <w:r w:rsidRPr="006A3C2A">
        <w:rPr>
          <w:rFonts w:ascii="Comic Sans MS" w:hAnsi="Comic Sans MS"/>
          <w:sz w:val="28"/>
          <w:szCs w:val="28"/>
        </w:rPr>
        <w:t>Lo</w:t>
      </w:r>
      <w:r w:rsidR="00DB5849" w:rsidRPr="006A3C2A">
        <w:rPr>
          <w:rFonts w:ascii="Comic Sans MS" w:hAnsi="Comic Sans MS"/>
          <w:sz w:val="28"/>
          <w:szCs w:val="28"/>
        </w:rPr>
        <w:t>ok</w:t>
      </w:r>
      <w:r w:rsidRPr="006A3C2A">
        <w:rPr>
          <w:rFonts w:ascii="Comic Sans MS" w:hAnsi="Comic Sans MS"/>
          <w:sz w:val="28"/>
          <w:szCs w:val="28"/>
        </w:rPr>
        <w:t xml:space="preserve">ing at new </w:t>
      </w:r>
      <w:r w:rsidR="00DB5849" w:rsidRPr="006A3C2A">
        <w:rPr>
          <w:rFonts w:ascii="Comic Sans MS" w:hAnsi="Comic Sans MS"/>
          <w:sz w:val="28"/>
          <w:szCs w:val="28"/>
        </w:rPr>
        <w:t>ways</w:t>
      </w:r>
      <w:r w:rsidRPr="006A3C2A">
        <w:rPr>
          <w:rFonts w:ascii="Comic Sans MS" w:hAnsi="Comic Sans MS"/>
          <w:sz w:val="28"/>
          <w:szCs w:val="28"/>
        </w:rPr>
        <w:t xml:space="preserve"> of generating additional revenue</w:t>
      </w:r>
      <w:r w:rsidR="007D0FB6">
        <w:rPr>
          <w:rFonts w:ascii="Comic Sans MS" w:hAnsi="Comic Sans MS"/>
          <w:sz w:val="28"/>
          <w:szCs w:val="28"/>
        </w:rPr>
        <w:t>.</w:t>
      </w:r>
    </w:p>
    <w:p w:rsidR="002D3326" w:rsidRPr="006A3C2A" w:rsidRDefault="002D3326" w:rsidP="002D3326">
      <w:pPr>
        <w:pStyle w:val="ListParagraph"/>
        <w:rPr>
          <w:rFonts w:ascii="Comic Sans MS" w:hAnsi="Comic Sans MS"/>
          <w:sz w:val="28"/>
          <w:szCs w:val="28"/>
        </w:rPr>
      </w:pPr>
    </w:p>
    <w:p w:rsidR="002D3326" w:rsidRPr="006A3C2A" w:rsidRDefault="002D3326" w:rsidP="00C63964">
      <w:pPr>
        <w:pStyle w:val="ListParagraph"/>
        <w:numPr>
          <w:ilvl w:val="0"/>
          <w:numId w:val="7"/>
        </w:numPr>
        <w:spacing w:after="0"/>
        <w:jc w:val="both"/>
        <w:rPr>
          <w:rFonts w:ascii="Comic Sans MS" w:hAnsi="Comic Sans MS"/>
          <w:sz w:val="28"/>
          <w:szCs w:val="28"/>
        </w:rPr>
      </w:pPr>
      <w:r w:rsidRPr="006A3C2A">
        <w:rPr>
          <w:rFonts w:ascii="Comic Sans MS" w:hAnsi="Comic Sans MS"/>
          <w:sz w:val="28"/>
          <w:szCs w:val="28"/>
        </w:rPr>
        <w:t>SPS requested the Postal Regulator to let it introduce a handling fee for small packets in July 2020 and is still waiting approval.</w:t>
      </w:r>
    </w:p>
    <w:p w:rsidR="00E646CA" w:rsidRDefault="00E646CA" w:rsidP="00C63964">
      <w:pPr>
        <w:spacing w:after="0"/>
        <w:jc w:val="both"/>
        <w:rPr>
          <w:rFonts w:ascii="Comic Sans MS" w:hAnsi="Comic Sans MS"/>
          <w:sz w:val="24"/>
          <w:szCs w:val="24"/>
        </w:rPr>
      </w:pPr>
    </w:p>
    <w:p w:rsidR="008B2342" w:rsidRDefault="008B2342" w:rsidP="00C63964">
      <w:pPr>
        <w:spacing w:after="0"/>
        <w:jc w:val="both"/>
        <w:rPr>
          <w:rFonts w:ascii="Comic Sans MS" w:hAnsi="Comic Sans MS"/>
          <w:sz w:val="24"/>
          <w:szCs w:val="24"/>
        </w:rPr>
      </w:pPr>
    </w:p>
    <w:p w:rsidR="002F44FE" w:rsidRDefault="002F44FE" w:rsidP="00C63964">
      <w:pPr>
        <w:spacing w:after="0"/>
        <w:jc w:val="both"/>
        <w:rPr>
          <w:rFonts w:ascii="Comic Sans MS" w:hAnsi="Comic Sans MS"/>
          <w:sz w:val="24"/>
          <w:szCs w:val="24"/>
        </w:rPr>
      </w:pPr>
    </w:p>
    <w:p w:rsidR="002F44FE" w:rsidRDefault="002F44FE" w:rsidP="00C63964">
      <w:pPr>
        <w:spacing w:after="0"/>
        <w:jc w:val="both"/>
        <w:rPr>
          <w:rFonts w:ascii="Comic Sans MS" w:hAnsi="Comic Sans MS"/>
          <w:sz w:val="24"/>
          <w:szCs w:val="24"/>
        </w:rPr>
      </w:pPr>
    </w:p>
    <w:p w:rsidR="00DB5849" w:rsidRDefault="002D3326" w:rsidP="00C63964">
      <w:pPr>
        <w:spacing w:after="0" w:line="360" w:lineRule="auto"/>
        <w:jc w:val="both"/>
        <w:rPr>
          <w:rFonts w:ascii="Comic Sans MS" w:hAnsi="Comic Sans MS"/>
          <w:b/>
          <w:sz w:val="28"/>
          <w:szCs w:val="28"/>
          <w:u w:val="single"/>
        </w:rPr>
      </w:pPr>
      <w:r w:rsidRPr="006A3C2A">
        <w:rPr>
          <w:rFonts w:ascii="Comic Sans MS" w:hAnsi="Comic Sans MS"/>
          <w:b/>
          <w:sz w:val="28"/>
          <w:szCs w:val="28"/>
        </w:rPr>
        <w:t>6.</w:t>
      </w:r>
      <w:r w:rsidRPr="006A3C2A">
        <w:rPr>
          <w:rFonts w:ascii="Comic Sans MS" w:hAnsi="Comic Sans MS"/>
          <w:b/>
          <w:sz w:val="28"/>
          <w:szCs w:val="28"/>
        </w:rPr>
        <w:tab/>
      </w:r>
      <w:r w:rsidRPr="006A3C2A">
        <w:rPr>
          <w:rFonts w:ascii="Comic Sans MS" w:hAnsi="Comic Sans MS"/>
          <w:b/>
          <w:sz w:val="28"/>
          <w:szCs w:val="28"/>
          <w:u w:val="single"/>
        </w:rPr>
        <w:t>CONCLUSION</w:t>
      </w:r>
    </w:p>
    <w:p w:rsidR="006A3C2A" w:rsidRPr="006A3C2A" w:rsidRDefault="006A3C2A" w:rsidP="006A3C2A">
      <w:pPr>
        <w:spacing w:after="0" w:line="240" w:lineRule="auto"/>
        <w:jc w:val="both"/>
        <w:rPr>
          <w:rFonts w:ascii="Comic Sans MS" w:hAnsi="Comic Sans MS"/>
          <w:b/>
          <w:sz w:val="28"/>
          <w:szCs w:val="28"/>
          <w:u w:val="single"/>
        </w:rPr>
      </w:pPr>
    </w:p>
    <w:p w:rsidR="00DB5849" w:rsidRPr="006A3C2A" w:rsidRDefault="00DB5849" w:rsidP="002D3326">
      <w:pPr>
        <w:spacing w:after="0"/>
        <w:ind w:left="720"/>
        <w:jc w:val="both"/>
        <w:rPr>
          <w:rFonts w:ascii="Comic Sans MS" w:hAnsi="Comic Sans MS"/>
          <w:sz w:val="28"/>
          <w:szCs w:val="28"/>
        </w:rPr>
      </w:pPr>
      <w:r w:rsidRPr="006A3C2A">
        <w:rPr>
          <w:rFonts w:ascii="Comic Sans MS" w:hAnsi="Comic Sans MS"/>
          <w:sz w:val="28"/>
          <w:szCs w:val="28"/>
        </w:rPr>
        <w:t xml:space="preserve">The profitability of Seychelles Postal Services </w:t>
      </w:r>
      <w:r w:rsidR="00DC24F8" w:rsidRPr="006A3C2A">
        <w:rPr>
          <w:rFonts w:ascii="Comic Sans MS" w:hAnsi="Comic Sans MS"/>
          <w:sz w:val="28"/>
          <w:szCs w:val="28"/>
        </w:rPr>
        <w:t>remains a challenge given the social aspects of its operation.</w:t>
      </w:r>
    </w:p>
    <w:p w:rsidR="00E646CA" w:rsidRPr="006A3C2A" w:rsidRDefault="00E646CA" w:rsidP="00C63964">
      <w:pPr>
        <w:spacing w:after="0"/>
        <w:jc w:val="both"/>
        <w:rPr>
          <w:rFonts w:ascii="Comic Sans MS" w:hAnsi="Comic Sans MS"/>
          <w:sz w:val="28"/>
          <w:szCs w:val="28"/>
        </w:rPr>
      </w:pPr>
    </w:p>
    <w:p w:rsidR="00E646CA" w:rsidRPr="006A3C2A" w:rsidRDefault="00E646CA" w:rsidP="002D3326">
      <w:pPr>
        <w:spacing w:after="0"/>
        <w:ind w:left="720"/>
        <w:jc w:val="both"/>
        <w:rPr>
          <w:rFonts w:ascii="Comic Sans MS" w:hAnsi="Comic Sans MS"/>
          <w:sz w:val="28"/>
          <w:szCs w:val="28"/>
        </w:rPr>
      </w:pPr>
      <w:r w:rsidRPr="006A3C2A">
        <w:rPr>
          <w:rFonts w:ascii="Comic Sans MS" w:hAnsi="Comic Sans MS"/>
          <w:sz w:val="28"/>
          <w:szCs w:val="28"/>
        </w:rPr>
        <w:t>A business plan is to be developed for the next 3 years to see where the company goes from here.</w:t>
      </w:r>
    </w:p>
    <w:p w:rsidR="00E646CA" w:rsidRPr="006A3C2A" w:rsidRDefault="00E646CA" w:rsidP="00C63964">
      <w:pPr>
        <w:spacing w:after="0"/>
        <w:jc w:val="both"/>
        <w:rPr>
          <w:rFonts w:ascii="Comic Sans MS" w:hAnsi="Comic Sans MS"/>
          <w:sz w:val="28"/>
          <w:szCs w:val="28"/>
        </w:rPr>
      </w:pPr>
    </w:p>
    <w:p w:rsidR="00E646CA" w:rsidRPr="006A3C2A" w:rsidRDefault="00E646CA" w:rsidP="002D3326">
      <w:pPr>
        <w:spacing w:after="0"/>
        <w:ind w:left="720"/>
        <w:jc w:val="both"/>
        <w:rPr>
          <w:rFonts w:ascii="Comic Sans MS" w:hAnsi="Comic Sans MS"/>
          <w:sz w:val="28"/>
          <w:szCs w:val="28"/>
        </w:rPr>
      </w:pPr>
      <w:r w:rsidRPr="006A3C2A">
        <w:rPr>
          <w:rFonts w:ascii="Comic Sans MS" w:hAnsi="Comic Sans MS"/>
          <w:sz w:val="28"/>
          <w:szCs w:val="28"/>
        </w:rPr>
        <w:t>Government assistance will continue to be required in the next few years</w:t>
      </w:r>
      <w:r w:rsidR="00B95DBE" w:rsidRPr="006A3C2A">
        <w:rPr>
          <w:rFonts w:ascii="Comic Sans MS" w:hAnsi="Comic Sans MS"/>
          <w:sz w:val="28"/>
          <w:szCs w:val="28"/>
        </w:rPr>
        <w:t>.</w:t>
      </w:r>
    </w:p>
    <w:p w:rsidR="00B95DBE" w:rsidRPr="006A3C2A" w:rsidRDefault="00B95DBE" w:rsidP="00C63964">
      <w:pPr>
        <w:spacing w:after="0"/>
        <w:jc w:val="both"/>
        <w:rPr>
          <w:rFonts w:ascii="Comic Sans MS" w:hAnsi="Comic Sans MS"/>
          <w:sz w:val="28"/>
          <w:szCs w:val="28"/>
        </w:rPr>
      </w:pPr>
    </w:p>
    <w:p w:rsidR="00E646CA" w:rsidRPr="006A3C2A" w:rsidRDefault="00E646CA" w:rsidP="00C63964">
      <w:pPr>
        <w:spacing w:after="0"/>
        <w:jc w:val="both"/>
        <w:rPr>
          <w:rFonts w:ascii="Comic Sans MS" w:hAnsi="Comic Sans MS"/>
          <w:sz w:val="28"/>
          <w:szCs w:val="28"/>
        </w:rPr>
      </w:pPr>
    </w:p>
    <w:p w:rsidR="002F44FE" w:rsidRDefault="006A3C2A" w:rsidP="006A3C2A">
      <w:pPr>
        <w:tabs>
          <w:tab w:val="left" w:pos="2130"/>
        </w:tabs>
        <w:spacing w:after="0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</w:p>
    <w:p w:rsidR="006A3C2A" w:rsidRDefault="006A3C2A" w:rsidP="006A3C2A">
      <w:pPr>
        <w:tabs>
          <w:tab w:val="left" w:pos="2130"/>
        </w:tabs>
        <w:spacing w:after="0"/>
        <w:jc w:val="both"/>
        <w:rPr>
          <w:rFonts w:ascii="Comic Sans MS" w:hAnsi="Comic Sans MS"/>
          <w:sz w:val="28"/>
          <w:szCs w:val="28"/>
        </w:rPr>
      </w:pPr>
    </w:p>
    <w:p w:rsidR="006A3C2A" w:rsidRDefault="006A3C2A" w:rsidP="006A3C2A">
      <w:pPr>
        <w:tabs>
          <w:tab w:val="left" w:pos="2130"/>
        </w:tabs>
        <w:spacing w:after="0"/>
        <w:jc w:val="both"/>
        <w:rPr>
          <w:rFonts w:ascii="Comic Sans MS" w:hAnsi="Comic Sans MS"/>
          <w:sz w:val="28"/>
          <w:szCs w:val="28"/>
        </w:rPr>
      </w:pPr>
    </w:p>
    <w:p w:rsidR="006A3C2A" w:rsidRPr="006A3C2A" w:rsidRDefault="006A3C2A" w:rsidP="006A3C2A">
      <w:pPr>
        <w:tabs>
          <w:tab w:val="left" w:pos="2130"/>
        </w:tabs>
        <w:spacing w:after="0"/>
        <w:jc w:val="both"/>
        <w:rPr>
          <w:rFonts w:ascii="Comic Sans MS" w:hAnsi="Comic Sans MS"/>
          <w:sz w:val="28"/>
          <w:szCs w:val="28"/>
        </w:rPr>
      </w:pPr>
    </w:p>
    <w:p w:rsidR="002F44FE" w:rsidRPr="006A3C2A" w:rsidRDefault="002F44FE" w:rsidP="00C63964">
      <w:pPr>
        <w:spacing w:after="0"/>
        <w:jc w:val="both"/>
        <w:rPr>
          <w:rFonts w:ascii="Comic Sans MS" w:hAnsi="Comic Sans MS"/>
          <w:sz w:val="28"/>
          <w:szCs w:val="28"/>
        </w:rPr>
      </w:pPr>
      <w:r w:rsidRPr="006A3C2A">
        <w:rPr>
          <w:rFonts w:ascii="Comic Sans MS" w:hAnsi="Comic Sans MS"/>
          <w:sz w:val="28"/>
          <w:szCs w:val="28"/>
        </w:rPr>
        <w:t>September 2021</w:t>
      </w:r>
    </w:p>
    <w:sectPr w:rsidR="002F44FE" w:rsidRPr="006A3C2A" w:rsidSect="00111917">
      <w:footerReference w:type="default" r:id="rId9"/>
      <w:pgSz w:w="12240" w:h="15840"/>
      <w:pgMar w:top="1152" w:right="1440" w:bottom="1008" w:left="1440" w:header="720" w:footer="720" w:gutter="0"/>
      <w:pgBorders w:display="firstPage" w:offsetFrom="page">
        <w:top w:val="single" w:sz="12" w:space="24" w:color="auto" w:shadow="1"/>
        <w:left w:val="single" w:sz="12" w:space="24" w:color="auto" w:shadow="1"/>
        <w:bottom w:val="single" w:sz="12" w:space="24" w:color="auto" w:shadow="1"/>
        <w:right w:val="single" w:sz="12" w:space="24" w:color="auto" w:shadow="1"/>
      </w:pgBorders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3FBF" w:rsidRDefault="000C3FBF" w:rsidP="00B95DBE">
      <w:pPr>
        <w:spacing w:after="0" w:line="240" w:lineRule="auto"/>
      </w:pPr>
      <w:r>
        <w:separator/>
      </w:r>
    </w:p>
  </w:endnote>
  <w:endnote w:type="continuationSeparator" w:id="0">
    <w:p w:rsidR="000C3FBF" w:rsidRDefault="000C3FBF" w:rsidP="00B95D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385A" w:rsidRDefault="006A385A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b/>
        <w:sz w:val="20"/>
        <w:szCs w:val="20"/>
      </w:rPr>
    </w:pPr>
  </w:p>
  <w:p w:rsidR="00B95DBE" w:rsidRPr="00B95DBE" w:rsidRDefault="00B95DBE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b/>
        <w:sz w:val="20"/>
        <w:szCs w:val="20"/>
      </w:rPr>
    </w:pPr>
    <w:r w:rsidRPr="00B95DBE">
      <w:rPr>
        <w:rFonts w:asciiTheme="majorHAnsi" w:eastAsiaTheme="majorEastAsia" w:hAnsiTheme="majorHAnsi" w:cstheme="majorBidi"/>
        <w:b/>
        <w:sz w:val="20"/>
        <w:szCs w:val="20"/>
      </w:rPr>
      <w:t>Annual Report 20</w:t>
    </w:r>
    <w:r w:rsidR="00976C5A">
      <w:rPr>
        <w:rFonts w:asciiTheme="majorHAnsi" w:eastAsiaTheme="majorEastAsia" w:hAnsiTheme="majorHAnsi" w:cstheme="majorBidi"/>
        <w:b/>
        <w:sz w:val="20"/>
        <w:szCs w:val="20"/>
      </w:rPr>
      <w:t>20</w:t>
    </w:r>
    <w:r w:rsidRPr="00B95DBE">
      <w:rPr>
        <w:rFonts w:asciiTheme="majorHAnsi" w:eastAsiaTheme="majorEastAsia" w:hAnsiTheme="majorHAnsi" w:cstheme="majorBidi"/>
        <w:b/>
        <w:sz w:val="20"/>
        <w:szCs w:val="20"/>
      </w:rPr>
      <w:ptab w:relativeTo="margin" w:alignment="right" w:leader="none"/>
    </w:r>
    <w:r w:rsidRPr="00B95DBE">
      <w:rPr>
        <w:rFonts w:asciiTheme="majorHAnsi" w:eastAsiaTheme="majorEastAsia" w:hAnsiTheme="majorHAnsi" w:cstheme="majorBidi"/>
        <w:b/>
        <w:sz w:val="20"/>
        <w:szCs w:val="20"/>
      </w:rPr>
      <w:t xml:space="preserve">Page </w:t>
    </w:r>
    <w:r w:rsidRPr="00B95DBE">
      <w:rPr>
        <w:rFonts w:eastAsiaTheme="minorEastAsia"/>
        <w:b/>
        <w:sz w:val="20"/>
        <w:szCs w:val="20"/>
      </w:rPr>
      <w:fldChar w:fldCharType="begin"/>
    </w:r>
    <w:r w:rsidRPr="00B95DBE">
      <w:rPr>
        <w:b/>
        <w:sz w:val="20"/>
        <w:szCs w:val="20"/>
      </w:rPr>
      <w:instrText xml:space="preserve"> PAGE   \* MERGEFORMAT </w:instrText>
    </w:r>
    <w:r w:rsidRPr="00B95DBE">
      <w:rPr>
        <w:rFonts w:eastAsiaTheme="minorEastAsia"/>
        <w:b/>
        <w:sz w:val="20"/>
        <w:szCs w:val="20"/>
      </w:rPr>
      <w:fldChar w:fldCharType="separate"/>
    </w:r>
    <w:r w:rsidR="00D61D4D" w:rsidRPr="00D61D4D">
      <w:rPr>
        <w:rFonts w:asciiTheme="majorHAnsi" w:eastAsiaTheme="majorEastAsia" w:hAnsiTheme="majorHAnsi" w:cstheme="majorBidi"/>
        <w:b/>
        <w:noProof/>
        <w:sz w:val="20"/>
        <w:szCs w:val="20"/>
      </w:rPr>
      <w:t>7</w:t>
    </w:r>
    <w:r w:rsidRPr="00B95DBE">
      <w:rPr>
        <w:rFonts w:asciiTheme="majorHAnsi" w:eastAsiaTheme="majorEastAsia" w:hAnsiTheme="majorHAnsi" w:cstheme="majorBidi"/>
        <w:b/>
        <w:noProof/>
        <w:sz w:val="20"/>
        <w:szCs w:val="20"/>
      </w:rPr>
      <w:fldChar w:fldCharType="end"/>
    </w:r>
  </w:p>
  <w:p w:rsidR="00B95DBE" w:rsidRDefault="00B95D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3FBF" w:rsidRDefault="000C3FBF" w:rsidP="00B95DBE">
      <w:pPr>
        <w:spacing w:after="0" w:line="240" w:lineRule="auto"/>
      </w:pPr>
      <w:r>
        <w:separator/>
      </w:r>
    </w:p>
  </w:footnote>
  <w:footnote w:type="continuationSeparator" w:id="0">
    <w:p w:rsidR="000C3FBF" w:rsidRDefault="000C3FBF" w:rsidP="00B95D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84A0F"/>
    <w:multiLevelType w:val="hybridMultilevel"/>
    <w:tmpl w:val="272E87B4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D53185"/>
    <w:multiLevelType w:val="hybridMultilevel"/>
    <w:tmpl w:val="B986D956"/>
    <w:lvl w:ilvl="0" w:tplc="88DCD8A4">
      <w:start w:val="1"/>
      <w:numFmt w:val="bullet"/>
      <w:lvlText w:val="-"/>
      <w:lvlJc w:val="left"/>
      <w:pPr>
        <w:ind w:left="1440" w:hanging="360"/>
      </w:pPr>
      <w:rPr>
        <w:rFonts w:ascii="Comic Sans MS" w:eastAsiaTheme="minorHAnsi" w:hAnsi="Comic Sans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80C2070"/>
    <w:multiLevelType w:val="hybridMultilevel"/>
    <w:tmpl w:val="54F009C0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DAF58FA"/>
    <w:multiLevelType w:val="hybridMultilevel"/>
    <w:tmpl w:val="6BECCBAE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618625A"/>
    <w:multiLevelType w:val="hybridMultilevel"/>
    <w:tmpl w:val="CEF87704"/>
    <w:lvl w:ilvl="0" w:tplc="177063D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A327C77"/>
    <w:multiLevelType w:val="hybridMultilevel"/>
    <w:tmpl w:val="7DF6C096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F2858B0"/>
    <w:multiLevelType w:val="hybridMultilevel"/>
    <w:tmpl w:val="0BC83F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540645"/>
    <w:multiLevelType w:val="hybridMultilevel"/>
    <w:tmpl w:val="45A2AD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7B81B6A"/>
    <w:multiLevelType w:val="hybridMultilevel"/>
    <w:tmpl w:val="BEFA233C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0"/>
  </w:num>
  <w:num w:numId="5">
    <w:abstractNumId w:val="2"/>
  </w:num>
  <w:num w:numId="6">
    <w:abstractNumId w:val="1"/>
  </w:num>
  <w:num w:numId="7">
    <w:abstractNumId w:val="3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866"/>
    <w:rsid w:val="00046B25"/>
    <w:rsid w:val="0007301D"/>
    <w:rsid w:val="00080231"/>
    <w:rsid w:val="000C3FBF"/>
    <w:rsid w:val="00111917"/>
    <w:rsid w:val="001371CC"/>
    <w:rsid w:val="00154135"/>
    <w:rsid w:val="001E7274"/>
    <w:rsid w:val="001F1518"/>
    <w:rsid w:val="00250505"/>
    <w:rsid w:val="00260945"/>
    <w:rsid w:val="00273348"/>
    <w:rsid w:val="002B37AB"/>
    <w:rsid w:val="002C1B6A"/>
    <w:rsid w:val="002D3326"/>
    <w:rsid w:val="002F44FE"/>
    <w:rsid w:val="00432070"/>
    <w:rsid w:val="004340C4"/>
    <w:rsid w:val="0046138E"/>
    <w:rsid w:val="004727E1"/>
    <w:rsid w:val="00482897"/>
    <w:rsid w:val="004F2491"/>
    <w:rsid w:val="005004A7"/>
    <w:rsid w:val="00555F6D"/>
    <w:rsid w:val="0058670F"/>
    <w:rsid w:val="005F57CB"/>
    <w:rsid w:val="006225D8"/>
    <w:rsid w:val="0066139B"/>
    <w:rsid w:val="006A385A"/>
    <w:rsid w:val="006A3C2A"/>
    <w:rsid w:val="006D33F5"/>
    <w:rsid w:val="006F03CB"/>
    <w:rsid w:val="00715EBD"/>
    <w:rsid w:val="00746A51"/>
    <w:rsid w:val="00795B2E"/>
    <w:rsid w:val="007B0E75"/>
    <w:rsid w:val="007D0716"/>
    <w:rsid w:val="007D0FB6"/>
    <w:rsid w:val="007E71C2"/>
    <w:rsid w:val="007F6444"/>
    <w:rsid w:val="008B2342"/>
    <w:rsid w:val="008C4497"/>
    <w:rsid w:val="008E6791"/>
    <w:rsid w:val="00931866"/>
    <w:rsid w:val="00976C5A"/>
    <w:rsid w:val="009F1480"/>
    <w:rsid w:val="00A448CA"/>
    <w:rsid w:val="00AD1FE8"/>
    <w:rsid w:val="00B95DBE"/>
    <w:rsid w:val="00C63964"/>
    <w:rsid w:val="00C809CE"/>
    <w:rsid w:val="00CB79AD"/>
    <w:rsid w:val="00D340D0"/>
    <w:rsid w:val="00D34B1E"/>
    <w:rsid w:val="00D5100A"/>
    <w:rsid w:val="00D61D4D"/>
    <w:rsid w:val="00DB5849"/>
    <w:rsid w:val="00DB69DC"/>
    <w:rsid w:val="00DC24F8"/>
    <w:rsid w:val="00E46452"/>
    <w:rsid w:val="00E541FA"/>
    <w:rsid w:val="00E646CA"/>
    <w:rsid w:val="00EF21F1"/>
    <w:rsid w:val="00F77703"/>
    <w:rsid w:val="00FE5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11D8B2D7-EB1F-47DD-971E-324EF92B3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6B2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5D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DB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95D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5DBE"/>
  </w:style>
  <w:style w:type="paragraph" w:styleId="Footer">
    <w:name w:val="footer"/>
    <w:basedOn w:val="Normal"/>
    <w:link w:val="FooterChar"/>
    <w:uiPriority w:val="99"/>
    <w:unhideWhenUsed/>
    <w:rsid w:val="00B95D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5DBE"/>
  </w:style>
  <w:style w:type="table" w:styleId="TableGrid">
    <w:name w:val="Table Grid"/>
    <w:basedOn w:val="TableNormal"/>
    <w:uiPriority w:val="59"/>
    <w:rsid w:val="00C639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57F33A-D16F-4F5D-A8A5-BE4E5EA3E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Perine</dc:creator>
  <cp:lastModifiedBy>Samita</cp:lastModifiedBy>
  <cp:revision>2</cp:revision>
  <cp:lastPrinted>2021-09-10T05:16:00Z</cp:lastPrinted>
  <dcterms:created xsi:type="dcterms:W3CDTF">2022-02-02T11:15:00Z</dcterms:created>
  <dcterms:modified xsi:type="dcterms:W3CDTF">2022-02-02T11:15:00Z</dcterms:modified>
</cp:coreProperties>
</file>